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56CF5" w:rsidRDefault="0079186F">
      <w:pPr>
        <w:pStyle w:val="Heading1"/>
        <w:ind w:firstLine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Moab Area Housing Task Force</w:t>
      </w:r>
    </w:p>
    <w:p w14:paraId="00000002" w14:textId="77777777" w:rsidR="00B56CF5" w:rsidRDefault="0079186F">
      <w:pPr>
        <w:pStyle w:val="Heading1"/>
        <w:ind w:firstLine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2021 Meeting Minutes</w:t>
      </w:r>
    </w:p>
    <w:p w14:paraId="00000003" w14:textId="77777777" w:rsidR="00B56CF5" w:rsidRDefault="0079186F">
      <w:pPr>
        <w:pStyle w:val="Heading2"/>
        <w:spacing w:after="200"/>
        <w:ind w:firstLine="187"/>
      </w:pPr>
      <w:r>
        <w:t>Thursday, February 4</w:t>
      </w:r>
      <w:r>
        <w:rPr>
          <w:vertAlign w:val="superscript"/>
        </w:rPr>
        <w:t>th</w:t>
      </w:r>
      <w:r>
        <w:t>, 2021 at 11:00AM</w:t>
      </w:r>
    </w:p>
    <w:p w14:paraId="00000004" w14:textId="77777777" w:rsidR="00B56CF5" w:rsidRDefault="0079186F">
      <w:pPr>
        <w:spacing w:after="0" w:line="240" w:lineRule="auto"/>
        <w:ind w:firstLine="187"/>
        <w:jc w:val="center"/>
      </w:pPr>
      <w:r>
        <w:t xml:space="preserve">Join Zoom Meeting: </w:t>
      </w:r>
      <w:r>
        <w:rPr>
          <w:color w:val="232333"/>
          <w:sz w:val="21"/>
          <w:szCs w:val="21"/>
          <w:highlight w:val="white"/>
        </w:rPr>
        <w:t> </w:t>
      </w:r>
      <w:hyperlink r:id="rId8">
        <w:r>
          <w:rPr>
            <w:color w:val="0000FF"/>
            <w:u w:val="single"/>
          </w:rPr>
          <w:t>https://us02web.zoom.us/j/84165931853</w:t>
        </w:r>
      </w:hyperlink>
    </w:p>
    <w:p w14:paraId="00000005" w14:textId="77777777" w:rsidR="00B56CF5" w:rsidRDefault="0079186F">
      <w:pPr>
        <w:spacing w:after="0" w:line="240" w:lineRule="auto"/>
        <w:ind w:firstLine="187"/>
        <w:jc w:val="center"/>
        <w:rPr>
          <w:color w:val="232333"/>
          <w:sz w:val="21"/>
          <w:szCs w:val="21"/>
          <w:highlight w:val="white"/>
        </w:rPr>
      </w:pPr>
      <w:r>
        <w:t xml:space="preserve">Meeting ID: </w:t>
      </w:r>
      <w:r>
        <w:rPr>
          <w:color w:val="232333"/>
          <w:highlight w:val="white"/>
        </w:rPr>
        <w:t>841 6593 1853</w:t>
      </w:r>
    </w:p>
    <w:p w14:paraId="00000006" w14:textId="77777777" w:rsidR="00B56CF5" w:rsidRDefault="00B56CF5">
      <w:pPr>
        <w:ind w:left="1440"/>
      </w:pPr>
    </w:p>
    <w:p w14:paraId="00000007" w14:textId="77777777" w:rsidR="00B56CF5" w:rsidRDefault="0079186F">
      <w:pPr>
        <w:ind w:left="1440"/>
      </w:pPr>
      <w:r>
        <w:t>Type of Meeting: Monthly MAHTF Meeting</w:t>
      </w:r>
    </w:p>
    <w:p w14:paraId="00000008" w14:textId="77777777" w:rsidR="00B56CF5" w:rsidRDefault="0079186F">
      <w:pPr>
        <w:ind w:left="1440"/>
      </w:pPr>
      <w:r>
        <w:t>Meeting Facilitator: Jenna Whetzel, Chair</w:t>
      </w:r>
    </w:p>
    <w:p w14:paraId="00000009" w14:textId="71BD6116" w:rsidR="00B56CF5" w:rsidRDefault="0079186F">
      <w:pPr>
        <w:ind w:left="1440"/>
      </w:pPr>
      <w:r>
        <w:t xml:space="preserve">Attending: Jenna Whetzel, Ben Riley, Kaitlin Myers, Kalen Jones, Jazmine Duncan, Rachel Pollock, Josie </w:t>
      </w:r>
      <w:proofErr w:type="spellStart"/>
      <w:r>
        <w:t>Kovash</w:t>
      </w:r>
      <w:proofErr w:type="spellEnd"/>
      <w:r>
        <w:t>, Katie Minehart, Mary McGann, Mila Dunbar-Irwin, Amanda Knill, Rikki E</w:t>
      </w:r>
      <w:r w:rsidR="00EF1FCD">
        <w:t>p</w:t>
      </w:r>
      <w:r>
        <w:t>person, and Joe Bondi.</w:t>
      </w:r>
    </w:p>
    <w:p w14:paraId="0000000A" w14:textId="77777777" w:rsidR="00B56CF5" w:rsidRDefault="0079186F">
      <w:pPr>
        <w:numPr>
          <w:ilvl w:val="0"/>
          <w:numId w:val="2"/>
        </w:numPr>
        <w:spacing w:before="240"/>
      </w:pPr>
      <w:r>
        <w:t xml:space="preserve">Chair Jenna Whetzel called the meeting to order at 11:03. </w:t>
      </w:r>
    </w:p>
    <w:p w14:paraId="0000000B" w14:textId="77777777" w:rsidR="00B56CF5" w:rsidRDefault="0079186F">
      <w:pPr>
        <w:numPr>
          <w:ilvl w:val="0"/>
          <w:numId w:val="2"/>
        </w:numPr>
        <w:spacing w:before="240"/>
      </w:pPr>
      <w:r>
        <w:t xml:space="preserve">Katie introduced herself as the new VISTA for Grand County and the MVMC and discussed her background in government organizations and international policy. Everyone </w:t>
      </w:r>
      <w:proofErr w:type="gramStart"/>
      <w:r>
        <w:t>present</w:t>
      </w:r>
      <w:proofErr w:type="gramEnd"/>
      <w:r>
        <w:t xml:space="preserve"> introduced themselves to Katie.</w:t>
      </w:r>
    </w:p>
    <w:p w14:paraId="0000000C" w14:textId="70FF457F" w:rsidR="00B56CF5" w:rsidRDefault="0079186F">
      <w:pPr>
        <w:numPr>
          <w:ilvl w:val="0"/>
          <w:numId w:val="2"/>
        </w:numPr>
        <w:spacing w:before="240"/>
      </w:pPr>
      <w:r>
        <w:t>Jazmine motion</w:t>
      </w:r>
      <w:r w:rsidR="00EF1FCD">
        <w:t>ed</w:t>
      </w:r>
      <w:r>
        <w:t xml:space="preserve"> to approve the minutes from the January 7, 2021 meeting. Kalen second</w:t>
      </w:r>
      <w:r w:rsidR="00EF1FCD">
        <w:t>ed the motion</w:t>
      </w:r>
      <w:r>
        <w:t>, and without further discussion, the motion carried unanimously.</w:t>
      </w:r>
    </w:p>
    <w:p w14:paraId="0000000D" w14:textId="77777777" w:rsidR="00B56CF5" w:rsidRDefault="0079186F">
      <w:pPr>
        <w:numPr>
          <w:ilvl w:val="0"/>
          <w:numId w:val="2"/>
        </w:numPr>
        <w:spacing w:after="0" w:line="480" w:lineRule="auto"/>
      </w:pPr>
      <w:r>
        <w:t>Agency Updates.</w:t>
      </w:r>
    </w:p>
    <w:p w14:paraId="0000000E" w14:textId="77777777" w:rsidR="00B56CF5" w:rsidRDefault="0079186F">
      <w:pPr>
        <w:numPr>
          <w:ilvl w:val="1"/>
          <w:numId w:val="2"/>
        </w:numPr>
        <w:spacing w:after="0"/>
      </w:pPr>
      <w:r>
        <w:t xml:space="preserve">Moab City Update </w:t>
      </w:r>
    </w:p>
    <w:p w14:paraId="0000000F" w14:textId="77777777" w:rsidR="00B56CF5" w:rsidRDefault="0079186F">
      <w:pPr>
        <w:numPr>
          <w:ilvl w:val="2"/>
          <w:numId w:val="2"/>
        </w:numPr>
        <w:spacing w:after="0"/>
      </w:pPr>
      <w:r>
        <w:t>The council has been preoccupied with state legislation and discussed specific bills.</w:t>
      </w:r>
    </w:p>
    <w:p w14:paraId="00000010" w14:textId="37B291A0" w:rsidR="00B56CF5" w:rsidRDefault="0079186F">
      <w:pPr>
        <w:numPr>
          <w:ilvl w:val="2"/>
          <w:numId w:val="2"/>
        </w:numPr>
        <w:spacing w:after="0"/>
      </w:pPr>
      <w:r>
        <w:t>The City is moving forward with Walnut L</w:t>
      </w:r>
      <w:r w:rsidR="002B20A9">
        <w:t>ane</w:t>
      </w:r>
      <w:r>
        <w:t xml:space="preserve"> and having public engagement meetings on the site</w:t>
      </w:r>
      <w:r w:rsidR="002B20A9">
        <w:t xml:space="preserve">. It is </w:t>
      </w:r>
      <w:r>
        <w:t xml:space="preserve">limited to current residents and surrounding neighborhoods </w:t>
      </w:r>
      <w:r w:rsidR="002B20A9">
        <w:t xml:space="preserve">and </w:t>
      </w:r>
      <w:r>
        <w:t xml:space="preserve">not open to the public yet. </w:t>
      </w:r>
      <w:r w:rsidR="002B20A9">
        <w:t xml:space="preserve">The city is thinking about having a website on the city page for affordable housing as well as Walnut Lane. </w:t>
      </w:r>
      <w:r>
        <w:t>Currently</w:t>
      </w:r>
      <w:r w:rsidR="0013456C">
        <w:t xml:space="preserve"> </w:t>
      </w:r>
      <w:r>
        <w:t xml:space="preserve">a survey </w:t>
      </w:r>
      <w:r w:rsidR="0013456C">
        <w:t xml:space="preserve">is being conducted </w:t>
      </w:r>
      <w:r>
        <w:t>to collect feedback about community amenities, site and open spaces, and architectural form of buildings on site.</w:t>
      </w:r>
      <w:r w:rsidR="0013456C">
        <w:t xml:space="preserve"> S</w:t>
      </w:r>
      <w:r>
        <w:t>ite plan applications for the PAD</w:t>
      </w:r>
      <w:r w:rsidR="0013456C">
        <w:t xml:space="preserve"> are currently being worked on</w:t>
      </w:r>
      <w:r>
        <w:t xml:space="preserve">. </w:t>
      </w:r>
      <w:r w:rsidR="0013456C">
        <w:t>Kaitlin is w</w:t>
      </w:r>
      <w:r>
        <w:t xml:space="preserve">orking with Zach in planning department on amendments to the PAD </w:t>
      </w:r>
      <w:r w:rsidR="0013456C">
        <w:t xml:space="preserve">and is </w:t>
      </w:r>
      <w:r>
        <w:t xml:space="preserve">hopeful to bring </w:t>
      </w:r>
      <w:r w:rsidR="0013456C">
        <w:t xml:space="preserve">amendments </w:t>
      </w:r>
      <w:r>
        <w:t xml:space="preserve">to </w:t>
      </w:r>
      <w:r w:rsidR="0013456C">
        <w:t xml:space="preserve">the </w:t>
      </w:r>
      <w:r>
        <w:t>planning commission and council soon.</w:t>
      </w:r>
    </w:p>
    <w:p w14:paraId="00000011" w14:textId="77777777" w:rsidR="00B56CF5" w:rsidRDefault="00B56CF5">
      <w:pPr>
        <w:spacing w:after="0"/>
        <w:ind w:left="2160"/>
      </w:pPr>
    </w:p>
    <w:p w14:paraId="00000012" w14:textId="77777777" w:rsidR="00B56CF5" w:rsidRDefault="0079186F">
      <w:pPr>
        <w:numPr>
          <w:ilvl w:val="1"/>
          <w:numId w:val="2"/>
        </w:numPr>
        <w:spacing w:after="0"/>
      </w:pPr>
      <w:r>
        <w:t xml:space="preserve">Grand County Update </w:t>
      </w:r>
    </w:p>
    <w:p w14:paraId="00000013" w14:textId="77777777" w:rsidR="00B56CF5" w:rsidRDefault="0079186F">
      <w:pPr>
        <w:numPr>
          <w:ilvl w:val="2"/>
          <w:numId w:val="2"/>
        </w:numPr>
        <w:spacing w:after="0"/>
      </w:pPr>
      <w:r>
        <w:t>Mary discussed the several bills that are being presented and what the County opposes and is in favor of.</w:t>
      </w:r>
    </w:p>
    <w:p w14:paraId="0000001B" w14:textId="681D66D4" w:rsidR="00B56CF5" w:rsidRDefault="0013456C" w:rsidP="00A57F27">
      <w:pPr>
        <w:numPr>
          <w:ilvl w:val="2"/>
          <w:numId w:val="2"/>
        </w:numPr>
        <w:spacing w:after="0"/>
      </w:pPr>
      <w:r>
        <w:lastRenderedPageBreak/>
        <w:t>R</w:t>
      </w:r>
      <w:r w:rsidR="0079186F">
        <w:t>ules and regulations document</w:t>
      </w:r>
      <w:r>
        <w:t xml:space="preserve"> for HDHO is currently being worked with the county attorney and HASU </w:t>
      </w:r>
      <w:r w:rsidR="0079186F">
        <w:t>and bringing before planning and county commission later this month.</w:t>
      </w:r>
      <w:r>
        <w:t xml:space="preserve"> The County C</w:t>
      </w:r>
      <w:r w:rsidR="0079186F">
        <w:t>ommission just approved admin</w:t>
      </w:r>
      <w:r>
        <w:t>istrative</w:t>
      </w:r>
      <w:r w:rsidR="0079186F">
        <w:t xml:space="preserve"> contract for </w:t>
      </w:r>
      <w:r>
        <w:t>$20,000</w:t>
      </w:r>
      <w:r w:rsidR="0079186F">
        <w:t xml:space="preserve"> a year to administer HDHO</w:t>
      </w:r>
      <w:r>
        <w:t xml:space="preserve">. </w:t>
      </w:r>
      <w:r w:rsidR="0079186F">
        <w:t>HASU will be taking qualifications and processing and approving</w:t>
      </w:r>
      <w:r>
        <w:t xml:space="preserve"> as well as helping with enforcement </w:t>
      </w:r>
      <w:r w:rsidR="0079186F">
        <w:t xml:space="preserve">with </w:t>
      </w:r>
      <w:r>
        <w:t xml:space="preserve">the </w:t>
      </w:r>
      <w:r w:rsidR="0079186F">
        <w:t>County</w:t>
      </w:r>
      <w:r>
        <w:t>.</w:t>
      </w:r>
      <w:r w:rsidR="00A57F27">
        <w:t xml:space="preserve"> </w:t>
      </w:r>
      <w:r w:rsidR="0079186F">
        <w:t xml:space="preserve">Rules and regulations document will ideally be recorded as a notice against each property </w:t>
      </w:r>
      <w:r>
        <w:t xml:space="preserve">so </w:t>
      </w:r>
      <w:r w:rsidR="0079186F">
        <w:t>that it will come up on a title report</w:t>
      </w:r>
      <w:r>
        <w:t>.</w:t>
      </w:r>
      <w:r w:rsidR="00A57F27">
        <w:t xml:space="preserve"> </w:t>
      </w:r>
      <w:r w:rsidR="0079186F">
        <w:t>Katie is working on getting educational materials for all interested parties for potential buyers, real estate agents, and possibly banks as well. T</w:t>
      </w:r>
      <w:r w:rsidR="00A57F27">
        <w:t>here are t</w:t>
      </w:r>
      <w:r w:rsidR="0079186F">
        <w:t xml:space="preserve">wo </w:t>
      </w:r>
      <w:r w:rsidR="00A57F27">
        <w:t xml:space="preserve">HDHO </w:t>
      </w:r>
      <w:r w:rsidR="0079186F">
        <w:t xml:space="preserve">properties on </w:t>
      </w:r>
      <w:r w:rsidR="00A57F27">
        <w:t xml:space="preserve">the </w:t>
      </w:r>
      <w:r w:rsidR="0079186F">
        <w:t>market</w:t>
      </w:r>
      <w:r w:rsidR="00A57F27">
        <w:t>. O</w:t>
      </w:r>
      <w:r w:rsidR="0079186F">
        <w:t xml:space="preserve">ne </w:t>
      </w:r>
      <w:r w:rsidR="00A57F27">
        <w:t xml:space="preserve">is </w:t>
      </w:r>
      <w:r w:rsidR="0079186F">
        <w:t xml:space="preserve">under contract </w:t>
      </w:r>
      <w:r w:rsidR="00A57F27">
        <w:t xml:space="preserve">and </w:t>
      </w:r>
      <w:r w:rsidR="0079186F">
        <w:t>will be</w:t>
      </w:r>
      <w:r w:rsidR="00A57F27">
        <w:t xml:space="preserve"> the</w:t>
      </w:r>
      <w:r w:rsidR="0079186F">
        <w:t xml:space="preserve"> first data point</w:t>
      </w:r>
      <w:r w:rsidR="00A57F27">
        <w:t>.</w:t>
      </w:r>
      <w:r w:rsidR="002E1DFA">
        <w:t xml:space="preserve"> The planning commission will meet about the HDHO on Monday and is an action item for the meeting on the 16</w:t>
      </w:r>
      <w:r w:rsidR="002E1DFA" w:rsidRPr="002E1DFA">
        <w:rPr>
          <w:vertAlign w:val="superscript"/>
        </w:rPr>
        <w:t>th</w:t>
      </w:r>
      <w:r w:rsidR="002E1DFA">
        <w:t xml:space="preserve">. </w:t>
      </w:r>
    </w:p>
    <w:p w14:paraId="0000001D" w14:textId="3FE23040" w:rsidR="00B56CF5" w:rsidRDefault="0079186F" w:rsidP="00A57F27">
      <w:pPr>
        <w:numPr>
          <w:ilvl w:val="2"/>
          <w:numId w:val="2"/>
        </w:numPr>
        <w:spacing w:after="0"/>
      </w:pPr>
      <w:r>
        <w:t xml:space="preserve">Murphy Flats is going up to final plat soon </w:t>
      </w:r>
      <w:r w:rsidR="00A57F27">
        <w:t xml:space="preserve">with some </w:t>
      </w:r>
      <w:r>
        <w:t>final things to work out</w:t>
      </w:r>
      <w:r w:rsidR="00A57F27">
        <w:t>.</w:t>
      </w:r>
      <w:r>
        <w:t xml:space="preserve"> </w:t>
      </w:r>
      <w:r w:rsidR="00A57F27">
        <w:t>R</w:t>
      </w:r>
      <w:r>
        <w:t>eservations</w:t>
      </w:r>
      <w:r w:rsidR="00A57F27">
        <w:t xml:space="preserve"> for apartments are being taken. </w:t>
      </w:r>
      <w:r>
        <w:t>Currently t</w:t>
      </w:r>
      <w:r w:rsidR="00A57F27">
        <w:t>he county is t</w:t>
      </w:r>
      <w:r>
        <w:t>rying to solidify ownership requirement v</w:t>
      </w:r>
      <w:r w:rsidR="00A57F27">
        <w:t>ersus</w:t>
      </w:r>
      <w:r>
        <w:t xml:space="preserve"> just occupancy requirement</w:t>
      </w:r>
      <w:r w:rsidR="00A57F27">
        <w:t>s.</w:t>
      </w:r>
    </w:p>
    <w:p w14:paraId="0000001E" w14:textId="7A7F68FE" w:rsidR="00B56CF5" w:rsidRDefault="0079186F">
      <w:pPr>
        <w:numPr>
          <w:ilvl w:val="2"/>
          <w:numId w:val="2"/>
        </w:numPr>
        <w:spacing w:after="0"/>
      </w:pPr>
      <w:r>
        <w:t xml:space="preserve">Arroyo Crossing </w:t>
      </w:r>
      <w:r w:rsidR="002E1DFA">
        <w:t xml:space="preserve">is working on the </w:t>
      </w:r>
      <w:r>
        <w:t>final draft of lease provisions</w:t>
      </w:r>
      <w:r w:rsidR="002E1DFA">
        <w:t>.</w:t>
      </w:r>
    </w:p>
    <w:p w14:paraId="00000020" w14:textId="760B3019" w:rsidR="00B56CF5" w:rsidRDefault="002E1DFA">
      <w:pPr>
        <w:numPr>
          <w:ilvl w:val="2"/>
          <w:numId w:val="2"/>
        </w:numPr>
        <w:spacing w:after="0"/>
      </w:pPr>
      <w:r>
        <w:t>There are h</w:t>
      </w:r>
      <w:r w:rsidR="0079186F">
        <w:t>op</w:t>
      </w:r>
      <w:r>
        <w:t>es</w:t>
      </w:r>
      <w:r w:rsidR="0079186F">
        <w:t xml:space="preserve"> to work on </w:t>
      </w:r>
      <w:r>
        <w:t xml:space="preserve">the </w:t>
      </w:r>
      <w:r w:rsidR="0079186F">
        <w:t>code amendment suggestions MAHTF suggested</w:t>
      </w:r>
      <w:r>
        <w:t>.</w:t>
      </w:r>
    </w:p>
    <w:p w14:paraId="00000023" w14:textId="77777777" w:rsidR="00B56CF5" w:rsidRDefault="00B56CF5">
      <w:pPr>
        <w:spacing w:after="0"/>
        <w:ind w:left="2160"/>
      </w:pPr>
    </w:p>
    <w:p w14:paraId="00000024" w14:textId="77777777" w:rsidR="00B56CF5" w:rsidRDefault="0079186F">
      <w:pPr>
        <w:numPr>
          <w:ilvl w:val="1"/>
          <w:numId w:val="2"/>
        </w:numPr>
        <w:spacing w:after="0"/>
      </w:pPr>
      <w:r>
        <w:t>MACLT Update</w:t>
      </w:r>
    </w:p>
    <w:p w14:paraId="00000025" w14:textId="77777777" w:rsidR="00B56CF5" w:rsidRDefault="0079186F">
      <w:pPr>
        <w:numPr>
          <w:ilvl w:val="2"/>
          <w:numId w:val="2"/>
        </w:numPr>
        <w:spacing w:after="0"/>
      </w:pPr>
      <w:r>
        <w:t xml:space="preserve">Deed restriction is done. </w:t>
      </w:r>
    </w:p>
    <w:p w14:paraId="00000026" w14:textId="77777777" w:rsidR="00B56CF5" w:rsidRDefault="00B56CF5">
      <w:pPr>
        <w:spacing w:after="0"/>
        <w:ind w:left="2160"/>
      </w:pPr>
    </w:p>
    <w:p w14:paraId="00000027" w14:textId="77777777" w:rsidR="00B56CF5" w:rsidRDefault="0079186F">
      <w:pPr>
        <w:numPr>
          <w:ilvl w:val="1"/>
          <w:numId w:val="2"/>
        </w:numPr>
        <w:spacing w:after="0"/>
      </w:pPr>
      <w:r>
        <w:t xml:space="preserve">Local Housing Agency Updates </w:t>
      </w:r>
    </w:p>
    <w:p w14:paraId="00000028" w14:textId="77777777" w:rsidR="00B56CF5" w:rsidRDefault="0079186F">
      <w:pPr>
        <w:numPr>
          <w:ilvl w:val="2"/>
          <w:numId w:val="2"/>
        </w:numPr>
        <w:spacing w:after="0"/>
      </w:pPr>
      <w:r>
        <w:t>HASU</w:t>
      </w:r>
    </w:p>
    <w:p w14:paraId="00000029" w14:textId="5B86A87E" w:rsidR="00B56CF5" w:rsidRDefault="002E1DFA">
      <w:pPr>
        <w:numPr>
          <w:ilvl w:val="3"/>
          <w:numId w:val="2"/>
        </w:numPr>
        <w:spacing w:after="0"/>
      </w:pPr>
      <w:r>
        <w:t>HASU is currently w</w:t>
      </w:r>
      <w:r w:rsidR="0079186F">
        <w:t>orking on soils report at Arroyo Crossing</w:t>
      </w:r>
      <w:r>
        <w:t xml:space="preserve"> and </w:t>
      </w:r>
      <w:r w:rsidR="0079186F">
        <w:t>trying to figure out foundation systems</w:t>
      </w:r>
      <w:r>
        <w:t xml:space="preserve">. Currently working on moving forward with cottage houses. </w:t>
      </w:r>
    </w:p>
    <w:p w14:paraId="0000002A" w14:textId="77777777" w:rsidR="00B56CF5" w:rsidRDefault="0079186F">
      <w:pPr>
        <w:spacing w:after="0"/>
        <w:ind w:left="720" w:firstLine="720"/>
      </w:pPr>
      <w:r>
        <w:t xml:space="preserve">ii. Community </w:t>
      </w:r>
      <w:proofErr w:type="gramStart"/>
      <w:r>
        <w:t>Rebuilds</w:t>
      </w:r>
      <w:proofErr w:type="gramEnd"/>
    </w:p>
    <w:p w14:paraId="0000002B" w14:textId="1653400F" w:rsidR="00B56CF5" w:rsidRDefault="002E1DFA">
      <w:pPr>
        <w:numPr>
          <w:ilvl w:val="0"/>
          <w:numId w:val="1"/>
        </w:numPr>
        <w:spacing w:after="0"/>
      </w:pPr>
      <w:r>
        <w:t>The C of O has been received for the Millcreek twin home.</w:t>
      </w:r>
    </w:p>
    <w:p w14:paraId="0000002C" w14:textId="6BD62599" w:rsidR="00B56CF5" w:rsidRDefault="002E1DFA">
      <w:pPr>
        <w:numPr>
          <w:ilvl w:val="0"/>
          <w:numId w:val="1"/>
        </w:numPr>
        <w:spacing w:after="0"/>
      </w:pPr>
      <w:r>
        <w:t>The living building challenge is currently in the performance period.</w:t>
      </w:r>
    </w:p>
    <w:p w14:paraId="0000002D" w14:textId="43C069B5" w:rsidR="00B56CF5" w:rsidRDefault="002E1DFA">
      <w:pPr>
        <w:numPr>
          <w:ilvl w:val="0"/>
          <w:numId w:val="1"/>
        </w:numPr>
        <w:spacing w:after="0"/>
      </w:pPr>
      <w:r>
        <w:t xml:space="preserve">The </w:t>
      </w:r>
      <w:proofErr w:type="spellStart"/>
      <w:r>
        <w:t>strawburb</w:t>
      </w:r>
      <w:proofErr w:type="spellEnd"/>
      <w:r>
        <w:t xml:space="preserve"> project is continuing construction. </w:t>
      </w:r>
    </w:p>
    <w:p w14:paraId="0000002E" w14:textId="187D76D5" w:rsidR="00B56CF5" w:rsidRDefault="002E1DFA">
      <w:pPr>
        <w:numPr>
          <w:ilvl w:val="0"/>
          <w:numId w:val="1"/>
        </w:numPr>
        <w:spacing w:after="0"/>
      </w:pPr>
      <w:r>
        <w:t>The spring class of interns have arrived in Moab and are settling in.</w:t>
      </w:r>
    </w:p>
    <w:p w14:paraId="0000002F" w14:textId="435A7E15" w:rsidR="00B56CF5" w:rsidRDefault="002E1DFA">
      <w:pPr>
        <w:numPr>
          <w:ilvl w:val="0"/>
          <w:numId w:val="1"/>
        </w:numPr>
        <w:spacing w:after="0"/>
      </w:pPr>
      <w:r>
        <w:t xml:space="preserve">CR is working with MACLT board to get the final plot approved to submit building permits for the first twin units at </w:t>
      </w:r>
      <w:r w:rsidR="0079186F">
        <w:t>Arroyo Crossing</w:t>
      </w:r>
      <w:r>
        <w:t>.</w:t>
      </w:r>
    </w:p>
    <w:p w14:paraId="00000030" w14:textId="452D5180" w:rsidR="00B56CF5" w:rsidRDefault="002E1DFA">
      <w:pPr>
        <w:numPr>
          <w:ilvl w:val="0"/>
          <w:numId w:val="1"/>
        </w:numPr>
        <w:spacing w:after="0"/>
      </w:pPr>
      <w:r>
        <w:t>Plans are being finalized for the rest of the homes that will be built on the land trust land this year.</w:t>
      </w:r>
    </w:p>
    <w:p w14:paraId="00000031" w14:textId="77777777" w:rsidR="00B56CF5" w:rsidRDefault="0079186F">
      <w:pPr>
        <w:numPr>
          <w:ilvl w:val="0"/>
          <w:numId w:val="2"/>
        </w:numPr>
        <w:spacing w:after="0" w:line="480" w:lineRule="auto"/>
      </w:pPr>
      <w:r>
        <w:t>Assignments on subcommittees</w:t>
      </w:r>
    </w:p>
    <w:p w14:paraId="00000032" w14:textId="3D95A161" w:rsidR="00B56CF5" w:rsidRDefault="002E1DFA">
      <w:pPr>
        <w:numPr>
          <w:ilvl w:val="2"/>
          <w:numId w:val="2"/>
        </w:numPr>
        <w:spacing w:after="0"/>
      </w:pPr>
      <w:r>
        <w:t>Katie</w:t>
      </w:r>
      <w:r w:rsidR="0079186F">
        <w:t xml:space="preserve">, Joe, and </w:t>
      </w:r>
      <w:r>
        <w:t xml:space="preserve">Kaitlin volunteered to help with educational materials. </w:t>
      </w:r>
    </w:p>
    <w:p w14:paraId="00000033" w14:textId="42AC09FC" w:rsidR="00B56CF5" w:rsidRDefault="0079186F">
      <w:pPr>
        <w:numPr>
          <w:ilvl w:val="2"/>
          <w:numId w:val="2"/>
        </w:numPr>
        <w:spacing w:after="0"/>
      </w:pPr>
      <w:r>
        <w:t>Kalen</w:t>
      </w:r>
      <w:r w:rsidR="002E1DFA">
        <w:t xml:space="preserve"> stated he could work on advocacy.</w:t>
      </w:r>
    </w:p>
    <w:p w14:paraId="00000034" w14:textId="12DE6503" w:rsidR="00B56CF5" w:rsidRDefault="00CB5557">
      <w:pPr>
        <w:numPr>
          <w:ilvl w:val="2"/>
          <w:numId w:val="2"/>
        </w:numPr>
        <w:spacing w:after="0"/>
      </w:pPr>
      <w:r>
        <w:t>Discussed an e</w:t>
      </w:r>
      <w:r w:rsidR="0079186F">
        <w:t xml:space="preserve">mergency home repair fund </w:t>
      </w:r>
      <w:r>
        <w:t xml:space="preserve">for outdated homes that need repairs. Discussed several places this money could come out of. </w:t>
      </w:r>
    </w:p>
    <w:p w14:paraId="00000035" w14:textId="77777777" w:rsidR="00B56CF5" w:rsidRDefault="00B56CF5">
      <w:pPr>
        <w:spacing w:after="0"/>
        <w:ind w:left="2160"/>
      </w:pPr>
    </w:p>
    <w:p w14:paraId="00000036" w14:textId="77777777" w:rsidR="00B56CF5" w:rsidRDefault="0079186F">
      <w:pPr>
        <w:numPr>
          <w:ilvl w:val="0"/>
          <w:numId w:val="2"/>
        </w:numPr>
        <w:spacing w:after="0" w:line="480" w:lineRule="auto"/>
      </w:pPr>
      <w:r>
        <w:t xml:space="preserve">Updating Housing Plan </w:t>
      </w:r>
    </w:p>
    <w:p w14:paraId="00000037" w14:textId="78D5E93F" w:rsidR="00B56CF5" w:rsidRDefault="0079186F">
      <w:pPr>
        <w:numPr>
          <w:ilvl w:val="2"/>
          <w:numId w:val="2"/>
        </w:numPr>
        <w:spacing w:after="0"/>
      </w:pPr>
      <w:r>
        <w:t>Employer work force housing could be tackled</w:t>
      </w:r>
      <w:r w:rsidR="00CB5557">
        <w:t>.</w:t>
      </w:r>
    </w:p>
    <w:p w14:paraId="00000038" w14:textId="11E18250" w:rsidR="00B56CF5" w:rsidRDefault="00CB5557">
      <w:pPr>
        <w:numPr>
          <w:ilvl w:val="2"/>
          <w:numId w:val="2"/>
        </w:numPr>
        <w:spacing w:after="0"/>
      </w:pPr>
      <w:r>
        <w:t xml:space="preserve">Updates should be provided on the </w:t>
      </w:r>
      <w:r w:rsidR="0079186F">
        <w:t>affordable housing plan implementation</w:t>
      </w:r>
      <w:r>
        <w:t>.</w:t>
      </w:r>
      <w:r w:rsidR="0079186F">
        <w:t xml:space="preserve"> </w:t>
      </w:r>
    </w:p>
    <w:p w14:paraId="00000039" w14:textId="0700622B" w:rsidR="00B56CF5" w:rsidRDefault="00CB5557">
      <w:pPr>
        <w:numPr>
          <w:ilvl w:val="2"/>
          <w:numId w:val="2"/>
        </w:numPr>
        <w:spacing w:after="0"/>
      </w:pPr>
      <w:r>
        <w:t xml:space="preserve">Updates should be provided to the city and county </w:t>
      </w:r>
      <w:r w:rsidR="0079186F">
        <w:t>on housing data and recommendations on how to keep improving code</w:t>
      </w:r>
      <w:r>
        <w:t>.</w:t>
      </w:r>
    </w:p>
    <w:p w14:paraId="0000003A" w14:textId="34C2D221" w:rsidR="00B56CF5" w:rsidRDefault="0079186F">
      <w:pPr>
        <w:numPr>
          <w:ilvl w:val="2"/>
          <w:numId w:val="2"/>
        </w:numPr>
        <w:spacing w:after="0"/>
      </w:pPr>
      <w:r>
        <w:t>Planning on updating affordable housing report</w:t>
      </w:r>
      <w:r w:rsidR="00CB5557">
        <w:t>.</w:t>
      </w:r>
    </w:p>
    <w:p w14:paraId="0000003B" w14:textId="5EC942AF" w:rsidR="00B56CF5" w:rsidRDefault="0079186F">
      <w:pPr>
        <w:numPr>
          <w:ilvl w:val="2"/>
          <w:numId w:val="2"/>
        </w:numPr>
        <w:spacing w:after="0"/>
      </w:pPr>
      <w:r>
        <w:t>Expand</w:t>
      </w:r>
      <w:r w:rsidR="00CB5557">
        <w:t>ing</w:t>
      </w:r>
      <w:r>
        <w:t xml:space="preserve"> membership </w:t>
      </w:r>
      <w:r w:rsidR="00CB5557">
        <w:t>should be worked on as well as a larger presence on social media.</w:t>
      </w:r>
    </w:p>
    <w:p w14:paraId="0000003C" w14:textId="29CC12BB" w:rsidR="00B56CF5" w:rsidRDefault="00CB5557">
      <w:pPr>
        <w:numPr>
          <w:ilvl w:val="2"/>
          <w:numId w:val="2"/>
        </w:numPr>
        <w:spacing w:after="0"/>
      </w:pPr>
      <w:r>
        <w:t xml:space="preserve">Katie will be working on increasing public education. </w:t>
      </w:r>
    </w:p>
    <w:p w14:paraId="0000003D" w14:textId="14F76428" w:rsidR="00B56CF5" w:rsidRDefault="0079186F">
      <w:pPr>
        <w:numPr>
          <w:ilvl w:val="2"/>
          <w:numId w:val="2"/>
        </w:numPr>
        <w:spacing w:after="0"/>
      </w:pPr>
      <w:r>
        <w:t>HASU hopes to have rules and regulations and brochure and have a large campaign to spread more knowledge on HDHO</w:t>
      </w:r>
      <w:r w:rsidR="00CB5557">
        <w:t>.</w:t>
      </w:r>
    </w:p>
    <w:p w14:paraId="0000003E" w14:textId="543BEEE1" w:rsidR="00B56CF5" w:rsidRDefault="00CB5557">
      <w:pPr>
        <w:numPr>
          <w:ilvl w:val="2"/>
          <w:numId w:val="2"/>
        </w:numPr>
        <w:spacing w:after="0"/>
      </w:pPr>
      <w:r>
        <w:t>Website can be updated.</w:t>
      </w:r>
    </w:p>
    <w:p w14:paraId="0000003F" w14:textId="090492B2" w:rsidR="00B56CF5" w:rsidRDefault="00CB5557">
      <w:pPr>
        <w:numPr>
          <w:ilvl w:val="2"/>
          <w:numId w:val="2"/>
        </w:numPr>
        <w:spacing w:after="0"/>
      </w:pPr>
      <w:r>
        <w:t>H</w:t>
      </w:r>
      <w:r w:rsidR="0079186F">
        <w:t xml:space="preserve">ousing ordinance needs to be redone every few years and it might be good to begin thinking about redoing </w:t>
      </w:r>
      <w:r>
        <w:t>and cleaning it up soon.</w:t>
      </w:r>
    </w:p>
    <w:p w14:paraId="00000040" w14:textId="663DD71E" w:rsidR="00B56CF5" w:rsidRDefault="000D70B0">
      <w:pPr>
        <w:numPr>
          <w:ilvl w:val="2"/>
          <w:numId w:val="2"/>
        </w:numPr>
        <w:spacing w:after="0"/>
      </w:pPr>
      <w:r>
        <w:t xml:space="preserve">An assured housing ordinance should be adopted to say </w:t>
      </w:r>
      <w:r w:rsidR="0079186F">
        <w:t>“Review/Maintain</w:t>
      </w:r>
      <w:r>
        <w:t>.</w:t>
      </w:r>
      <w:r w:rsidR="0079186F">
        <w:t xml:space="preserve">” </w:t>
      </w:r>
    </w:p>
    <w:p w14:paraId="00000041" w14:textId="20942F3B" w:rsidR="00B56CF5" w:rsidRDefault="000D70B0">
      <w:pPr>
        <w:numPr>
          <w:ilvl w:val="2"/>
          <w:numId w:val="2"/>
        </w:numPr>
        <w:spacing w:after="0"/>
      </w:pPr>
      <w:r>
        <w:t>Information for affordable housing developers should be strengthened and organized.</w:t>
      </w:r>
    </w:p>
    <w:p w14:paraId="00000043" w14:textId="6B6F62DF" w:rsidR="00B56CF5" w:rsidRDefault="000D70B0" w:rsidP="000D70B0">
      <w:pPr>
        <w:numPr>
          <w:ilvl w:val="2"/>
          <w:numId w:val="2"/>
        </w:numPr>
        <w:spacing w:after="0"/>
      </w:pPr>
      <w:r>
        <w:t xml:space="preserve">The city and county land use codes should be reviewed to identify barriers. </w:t>
      </w:r>
      <w:r w:rsidR="0079186F">
        <w:t xml:space="preserve">CR </w:t>
      </w:r>
      <w:r>
        <w:t xml:space="preserve">states that it is </w:t>
      </w:r>
      <w:r w:rsidR="0079186F">
        <w:t>important to solidify term duplex and townhome</w:t>
      </w:r>
      <w:r>
        <w:t>.</w:t>
      </w:r>
    </w:p>
    <w:p w14:paraId="00000044" w14:textId="4D8BC0F4" w:rsidR="00B56CF5" w:rsidRDefault="000D70B0">
      <w:pPr>
        <w:numPr>
          <w:ilvl w:val="2"/>
          <w:numId w:val="2"/>
        </w:numPr>
        <w:spacing w:after="0"/>
      </w:pPr>
      <w:r>
        <w:t xml:space="preserve">Zoning regulations are already created for tiny homes at state </w:t>
      </w:r>
      <w:proofErr w:type="gramStart"/>
      <w:r>
        <w:t>level</w:t>
      </w:r>
      <w:proofErr w:type="gramEnd"/>
      <w:r>
        <w:t xml:space="preserve"> but they should be reviewed to make them compliant with building code.</w:t>
      </w:r>
      <w:r w:rsidR="0079186F">
        <w:t xml:space="preserve"> </w:t>
      </w:r>
    </w:p>
    <w:p w14:paraId="00000045" w14:textId="14D5DC66" w:rsidR="00B56CF5" w:rsidRDefault="000D70B0">
      <w:pPr>
        <w:numPr>
          <w:ilvl w:val="2"/>
          <w:numId w:val="2"/>
        </w:numPr>
        <w:spacing w:after="0"/>
      </w:pPr>
      <w:r>
        <w:t>Discussion on updating housing plan with continue</w:t>
      </w:r>
      <w:r w:rsidR="0079186F">
        <w:t xml:space="preserve"> </w:t>
      </w:r>
      <w:r>
        <w:t>in</w:t>
      </w:r>
      <w:r w:rsidR="0079186F">
        <w:t xml:space="preserve"> next meeting</w:t>
      </w:r>
      <w:r>
        <w:t>.</w:t>
      </w:r>
      <w:r w:rsidR="0079186F">
        <w:t xml:space="preserve"> </w:t>
      </w:r>
    </w:p>
    <w:p w14:paraId="00000046" w14:textId="77777777" w:rsidR="00B56CF5" w:rsidRDefault="00B56CF5">
      <w:pPr>
        <w:spacing w:after="0"/>
        <w:ind w:left="0"/>
      </w:pPr>
    </w:p>
    <w:p w14:paraId="00000047" w14:textId="77777777" w:rsidR="00B56CF5" w:rsidRDefault="0079186F">
      <w:pPr>
        <w:numPr>
          <w:ilvl w:val="0"/>
          <w:numId w:val="2"/>
        </w:numPr>
        <w:spacing w:after="0" w:line="480" w:lineRule="auto"/>
      </w:pPr>
      <w:r>
        <w:t>Meeting adjourned at 12:02</w:t>
      </w:r>
    </w:p>
    <w:sectPr w:rsidR="00B56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9B98B" w14:textId="77777777" w:rsidR="00E35D81" w:rsidRDefault="00E35D81">
      <w:pPr>
        <w:spacing w:after="0" w:line="240" w:lineRule="auto"/>
      </w:pPr>
      <w:r>
        <w:separator/>
      </w:r>
    </w:p>
  </w:endnote>
  <w:endnote w:type="continuationSeparator" w:id="0">
    <w:p w14:paraId="507DA87B" w14:textId="77777777" w:rsidR="00E35D81" w:rsidRDefault="00E3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C" w14:textId="77777777" w:rsidR="00B56CF5" w:rsidRDefault="00B56C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18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B" w14:textId="77777777" w:rsidR="00B56CF5" w:rsidRDefault="00B56C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187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D" w14:textId="77777777" w:rsidR="00B56CF5" w:rsidRDefault="00B56C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18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5DFF5" w14:textId="77777777" w:rsidR="00E35D81" w:rsidRDefault="00E35D81">
      <w:pPr>
        <w:spacing w:after="0" w:line="240" w:lineRule="auto"/>
      </w:pPr>
      <w:r>
        <w:separator/>
      </w:r>
    </w:p>
  </w:footnote>
  <w:footnote w:type="continuationSeparator" w:id="0">
    <w:p w14:paraId="5232DA81" w14:textId="77777777" w:rsidR="00E35D81" w:rsidRDefault="00E3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A" w14:textId="77777777" w:rsidR="00B56CF5" w:rsidRDefault="00B56C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187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9" w14:textId="77777777" w:rsidR="00B56CF5" w:rsidRDefault="00B56C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187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8" w14:textId="77777777" w:rsidR="00B56CF5" w:rsidRDefault="00B56C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187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5F54"/>
    <w:multiLevelType w:val="multilevel"/>
    <w:tmpl w:val="E5D250C0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2D2A27"/>
    <w:multiLevelType w:val="multilevel"/>
    <w:tmpl w:val="909EA9C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F5"/>
    <w:rsid w:val="000D70B0"/>
    <w:rsid w:val="0013456C"/>
    <w:rsid w:val="001C476F"/>
    <w:rsid w:val="002B20A9"/>
    <w:rsid w:val="002E1DFA"/>
    <w:rsid w:val="0030355D"/>
    <w:rsid w:val="003270B2"/>
    <w:rsid w:val="003F5F7C"/>
    <w:rsid w:val="0079186F"/>
    <w:rsid w:val="00A57F27"/>
    <w:rsid w:val="00B56CF5"/>
    <w:rsid w:val="00CB5557"/>
    <w:rsid w:val="00E35D81"/>
    <w:rsid w:val="00EF1FCD"/>
    <w:rsid w:val="00E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122F"/>
  <w15:docId w15:val="{ADFDFF2D-D5A6-486B-AA8E-8D7B4D07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13"/>
  </w:style>
  <w:style w:type="paragraph" w:styleId="Heading1">
    <w:name w:val="heading 1"/>
    <w:basedOn w:val="Normal"/>
    <w:next w:val="Normal"/>
    <w:uiPriority w:val="9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uiPriority w:val="9"/>
    <w:semiHidden/>
    <w:unhideWhenUsed/>
    <w:qFormat/>
    <w:rsid w:val="00FE2819"/>
    <w:pPr>
      <w:numPr>
        <w:numId w:val="2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Number">
    <w:name w:val="List Number"/>
    <w:basedOn w:val="Normal"/>
    <w:qFormat/>
    <w:rsid w:val="000E57B4"/>
    <w:pPr>
      <w:tabs>
        <w:tab w:val="num" w:pos="720"/>
      </w:tabs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tabs>
        <w:tab w:val="num" w:pos="720"/>
      </w:tabs>
      <w:spacing w:before="240"/>
      <w:ind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semiHidden/>
    <w:unhideWhenUsed/>
    <w:rsid w:val="00E93913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semiHidden/>
    <w:unhideWhenUsed/>
    <w:rsid w:val="00E93913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semiHidden/>
    <w:unhideWhenUsed/>
    <w:rsid w:val="00E93913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semiHidden/>
    <w:unhideWhenUsed/>
    <w:rsid w:val="00E93913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semiHidden/>
    <w:unhideWhenUsed/>
    <w:rsid w:val="00E93913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semiHidden/>
    <w:unhideWhenUsed/>
    <w:rsid w:val="00E93913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semiHidden/>
    <w:unhideWhenUsed/>
    <w:rsid w:val="00E93913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</w:style>
  <w:style w:type="paragraph" w:styleId="NormalWeb">
    <w:name w:val="Normal (Web)"/>
    <w:basedOn w:val="Normal"/>
    <w:semiHidden/>
    <w:unhideWhenUsed/>
    <w:rsid w:val="00E93913"/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A430DA"/>
  </w:style>
  <w:style w:type="character" w:styleId="UnresolvedMention">
    <w:name w:val="Unresolved Mention"/>
    <w:basedOn w:val="DefaultParagraphFont"/>
    <w:uiPriority w:val="99"/>
    <w:semiHidden/>
    <w:unhideWhenUsed/>
    <w:rsid w:val="0086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16593185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u758/MRxa6rJfy6jlHvY2g1uzw==">AMUW2mVXaHMLtqqMKFX0ENrqCK84EGgVZAyHG8SDANg+E3saQqyCnP/xFT/MaRtYnrzYqAF8dxJCYu0POaYVXVbQhSM9IfAvG5CuWnAWFiQyBfeavMzBv7Q=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Myers</dc:creator>
  <cp:lastModifiedBy>Ben Riley</cp:lastModifiedBy>
  <cp:revision>2</cp:revision>
  <dcterms:created xsi:type="dcterms:W3CDTF">2021-03-02T16:13:00Z</dcterms:created>
  <dcterms:modified xsi:type="dcterms:W3CDTF">2021-03-02T16:13:00Z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