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A17CC2" w:rsidRDefault="00EE589E">
      <w:pPr>
        <w:spacing w:after="60" w:line="240" w:lineRule="auto"/>
        <w:ind w:left="187"/>
        <w:jc w:val="center"/>
        <w:rPr>
          <w:rFonts w:ascii="Times New Roman" w:eastAsia="Times New Roman" w:hAnsi="Times New Roman" w:cs="Times New Roman"/>
          <w:b/>
          <w:sz w:val="48"/>
          <w:szCs w:val="48"/>
        </w:rPr>
      </w:pPr>
      <w:r>
        <w:rPr>
          <w:rFonts w:ascii="Times New Roman" w:eastAsia="Times New Roman" w:hAnsi="Times New Roman" w:cs="Times New Roman"/>
          <w:b/>
          <w:i/>
          <w:color w:val="000000"/>
          <w:sz w:val="32"/>
          <w:szCs w:val="32"/>
        </w:rPr>
        <w:t>Moab Area Housing Task Force</w:t>
      </w:r>
    </w:p>
    <w:p w14:paraId="00000002" w14:textId="77777777" w:rsidR="00A17CC2" w:rsidRDefault="00EE589E">
      <w:pPr>
        <w:spacing w:after="60" w:line="240" w:lineRule="auto"/>
        <w:ind w:left="187"/>
        <w:jc w:val="center"/>
        <w:rPr>
          <w:rFonts w:ascii="Times New Roman" w:eastAsia="Times New Roman" w:hAnsi="Times New Roman" w:cs="Times New Roman"/>
          <w:b/>
          <w:sz w:val="48"/>
          <w:szCs w:val="48"/>
        </w:rPr>
      </w:pPr>
      <w:r>
        <w:rPr>
          <w:rFonts w:ascii="Times New Roman" w:eastAsia="Times New Roman" w:hAnsi="Times New Roman" w:cs="Times New Roman"/>
          <w:b/>
          <w:i/>
          <w:sz w:val="32"/>
          <w:szCs w:val="32"/>
        </w:rPr>
        <w:t>June</w:t>
      </w:r>
      <w:r>
        <w:rPr>
          <w:rFonts w:ascii="Times New Roman" w:eastAsia="Times New Roman" w:hAnsi="Times New Roman" w:cs="Times New Roman"/>
          <w:b/>
          <w:i/>
          <w:color w:val="000000"/>
          <w:sz w:val="32"/>
          <w:szCs w:val="32"/>
        </w:rPr>
        <w:t xml:space="preserve"> 2021 Meeting Minutes</w:t>
      </w:r>
    </w:p>
    <w:p w14:paraId="00000003" w14:textId="77777777" w:rsidR="00A17CC2" w:rsidRDefault="00EE589E">
      <w:pPr>
        <w:spacing w:line="240" w:lineRule="auto"/>
        <w:ind w:left="187"/>
        <w:jc w:val="center"/>
        <w:rPr>
          <w:rFonts w:ascii="Times New Roman" w:eastAsia="Times New Roman" w:hAnsi="Times New Roman" w:cs="Times New Roman"/>
          <w:b/>
          <w:sz w:val="24"/>
          <w:szCs w:val="24"/>
        </w:rPr>
      </w:pPr>
      <w:r>
        <w:rPr>
          <w:rFonts w:ascii="Times New Roman" w:eastAsia="Times New Roman" w:hAnsi="Times New Roman" w:cs="Times New Roman"/>
          <w:color w:val="000000"/>
          <w:sz w:val="24"/>
          <w:szCs w:val="24"/>
        </w:rPr>
        <w:t xml:space="preserve">Thursday, </w:t>
      </w:r>
      <w:r>
        <w:rPr>
          <w:rFonts w:ascii="Times New Roman" w:eastAsia="Times New Roman" w:hAnsi="Times New Roman" w:cs="Times New Roman"/>
          <w:sz w:val="24"/>
          <w:szCs w:val="24"/>
        </w:rPr>
        <w:t>June 3</w:t>
      </w:r>
      <w:r>
        <w:rPr>
          <w:rFonts w:ascii="Times New Roman" w:eastAsia="Times New Roman" w:hAnsi="Times New Roman" w:cs="Times New Roman"/>
          <w:sz w:val="24"/>
          <w:szCs w:val="24"/>
          <w:vertAlign w:val="superscript"/>
        </w:rPr>
        <w:t>rd</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2021</w:t>
      </w:r>
      <w:proofErr w:type="gramEnd"/>
      <w:r>
        <w:rPr>
          <w:rFonts w:ascii="Times New Roman" w:eastAsia="Times New Roman" w:hAnsi="Times New Roman" w:cs="Times New Roman"/>
          <w:color w:val="000000"/>
          <w:sz w:val="24"/>
          <w:szCs w:val="24"/>
        </w:rPr>
        <w:t xml:space="preserve"> at 11:00AM</w:t>
      </w:r>
    </w:p>
    <w:p w14:paraId="00000004" w14:textId="77777777" w:rsidR="00A17CC2" w:rsidRDefault="00EE589E">
      <w:pPr>
        <w:spacing w:after="0" w:line="240" w:lineRule="auto"/>
        <w:ind w:left="187"/>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Join Zoom Meeting: </w:t>
      </w:r>
      <w:r>
        <w:rPr>
          <w:rFonts w:ascii="Times New Roman" w:eastAsia="Times New Roman" w:hAnsi="Times New Roman" w:cs="Times New Roman"/>
          <w:color w:val="232333"/>
          <w:sz w:val="24"/>
          <w:szCs w:val="24"/>
          <w:highlight w:val="white"/>
        </w:rPr>
        <w:t> </w:t>
      </w:r>
      <w:hyperlink r:id="rId6">
        <w:r>
          <w:rPr>
            <w:rFonts w:ascii="Times New Roman" w:eastAsia="Times New Roman" w:hAnsi="Times New Roman" w:cs="Times New Roman"/>
            <w:color w:val="0000FF"/>
            <w:sz w:val="24"/>
            <w:szCs w:val="24"/>
            <w:u w:val="single"/>
          </w:rPr>
          <w:t>https://us02web.zoom.us/j/84165931853</w:t>
        </w:r>
      </w:hyperlink>
    </w:p>
    <w:p w14:paraId="00000005" w14:textId="77777777" w:rsidR="00A17CC2" w:rsidRDefault="00EE589E">
      <w:pPr>
        <w:spacing w:after="0" w:line="240" w:lineRule="auto"/>
        <w:ind w:left="187"/>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Meeting ID: </w:t>
      </w:r>
      <w:r>
        <w:rPr>
          <w:rFonts w:ascii="Times New Roman" w:eastAsia="Times New Roman" w:hAnsi="Times New Roman" w:cs="Times New Roman"/>
          <w:color w:val="232333"/>
          <w:sz w:val="24"/>
          <w:szCs w:val="24"/>
          <w:highlight w:val="white"/>
        </w:rPr>
        <w:t>841 6593 1853</w:t>
      </w:r>
    </w:p>
    <w:p w14:paraId="00000006" w14:textId="77777777" w:rsidR="00A17CC2" w:rsidRDefault="00A17CC2">
      <w:pPr>
        <w:spacing w:after="0" w:line="240" w:lineRule="auto"/>
        <w:rPr>
          <w:rFonts w:ascii="Times New Roman" w:eastAsia="Times New Roman" w:hAnsi="Times New Roman" w:cs="Times New Roman"/>
          <w:sz w:val="24"/>
          <w:szCs w:val="24"/>
        </w:rPr>
      </w:pPr>
    </w:p>
    <w:p w14:paraId="00000007" w14:textId="77777777" w:rsidR="00A17CC2" w:rsidRDefault="00EE589E">
      <w:pPr>
        <w:spacing w:line="240" w:lineRule="auto"/>
        <w:ind w:left="144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Type of Meeting: Monthly MAHTF Meeting</w:t>
      </w:r>
    </w:p>
    <w:p w14:paraId="00000008" w14:textId="77777777" w:rsidR="00A17CC2" w:rsidRDefault="00EE589E">
      <w:pPr>
        <w:spacing w:line="240" w:lineRule="auto"/>
        <w:ind w:left="144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Meeting Facilitator: Jenna Whetzel, Chair</w:t>
      </w:r>
    </w:p>
    <w:p w14:paraId="00000009" w14:textId="77777777" w:rsidR="00A17CC2" w:rsidRDefault="00EE589E">
      <w:pPr>
        <w:spacing w:line="240" w:lineRule="auto"/>
        <w:ind w:left="144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Attending: Jenna Whetzel, Joseph Bondi, Chellie Williamson, Rikki Epperson, Kaitlin Myers, Kalen Jones, Katie Minehart, Ellie Grosse, </w:t>
      </w:r>
      <w:r>
        <w:rPr>
          <w:rFonts w:ascii="Times New Roman" w:eastAsia="Times New Roman" w:hAnsi="Times New Roman" w:cs="Times New Roman"/>
          <w:sz w:val="24"/>
          <w:szCs w:val="24"/>
        </w:rPr>
        <w:t>John Guenther, Jazmine Duncan, Amanda Kni</w:t>
      </w:r>
      <w:r>
        <w:rPr>
          <w:rFonts w:ascii="Times New Roman" w:eastAsia="Times New Roman" w:hAnsi="Times New Roman" w:cs="Times New Roman"/>
          <w:sz w:val="24"/>
          <w:szCs w:val="24"/>
        </w:rPr>
        <w:t>ll</w:t>
      </w:r>
    </w:p>
    <w:p w14:paraId="0000000A" w14:textId="77777777" w:rsidR="00A17CC2" w:rsidRDefault="00EE589E">
      <w:pPr>
        <w:numPr>
          <w:ilvl w:val="0"/>
          <w:numId w:val="1"/>
        </w:numPr>
        <w:spacing w:before="2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Chair Jenna Whetzel called the meeting to order at 11:02. </w:t>
      </w:r>
    </w:p>
    <w:p w14:paraId="0000000B" w14:textId="77777777" w:rsidR="00A17CC2" w:rsidRDefault="00EE589E">
      <w:pPr>
        <w:numPr>
          <w:ilvl w:val="0"/>
          <w:numId w:val="1"/>
        </w:numPr>
        <w:spacing w:before="2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Jenna entertained motions to approve </w:t>
      </w:r>
      <w:r>
        <w:rPr>
          <w:rFonts w:ascii="Times New Roman" w:eastAsia="Times New Roman" w:hAnsi="Times New Roman" w:cs="Times New Roman"/>
          <w:sz w:val="24"/>
          <w:szCs w:val="24"/>
        </w:rPr>
        <w:t>May</w:t>
      </w:r>
      <w:r>
        <w:rPr>
          <w:rFonts w:ascii="Times New Roman" w:eastAsia="Times New Roman" w:hAnsi="Times New Roman" w:cs="Times New Roman"/>
          <w:color w:val="000000"/>
          <w:sz w:val="24"/>
          <w:szCs w:val="24"/>
        </w:rPr>
        <w:t xml:space="preserve"> minutes</w:t>
      </w:r>
      <w:r>
        <w:rPr>
          <w:rFonts w:ascii="Times New Roman" w:eastAsia="Times New Roman" w:hAnsi="Times New Roman" w:cs="Times New Roman"/>
          <w:sz w:val="24"/>
          <w:szCs w:val="24"/>
        </w:rPr>
        <w:t xml:space="preserve"> and Katie Minehart as secretary. Kalen seconded the </w:t>
      </w:r>
      <w:proofErr w:type="gramStart"/>
      <w:r>
        <w:rPr>
          <w:rFonts w:ascii="Times New Roman" w:eastAsia="Times New Roman" w:hAnsi="Times New Roman" w:cs="Times New Roman"/>
          <w:sz w:val="24"/>
          <w:szCs w:val="24"/>
        </w:rPr>
        <w:t>motions</w:t>
      </w:r>
      <w:proofErr w:type="gramEnd"/>
      <w:r>
        <w:rPr>
          <w:rFonts w:ascii="Times New Roman" w:eastAsia="Times New Roman" w:hAnsi="Times New Roman" w:cs="Times New Roman"/>
          <w:sz w:val="24"/>
          <w:szCs w:val="24"/>
        </w:rPr>
        <w:t xml:space="preserve"> and the motions were approved. </w:t>
      </w:r>
    </w:p>
    <w:p w14:paraId="0000000C" w14:textId="77777777" w:rsidR="00A17CC2" w:rsidRDefault="00EE589E">
      <w:pPr>
        <w:numPr>
          <w:ilvl w:val="0"/>
          <w:numId w:val="1"/>
        </w:numPr>
        <w:spacing w:before="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Jenna introduced John Guenther, the new planning director at the County. Everyone else introduced themselves. John introduced himself and discussed his background </w:t>
      </w:r>
      <w:r>
        <w:rPr>
          <w:rFonts w:ascii="Times New Roman" w:eastAsia="Times New Roman" w:hAnsi="Times New Roman" w:cs="Times New Roman"/>
          <w:sz w:val="24"/>
          <w:szCs w:val="24"/>
        </w:rPr>
        <w:t xml:space="preserve">in planning and affordable housing. He detailed his implementation strategy for best practices for getting </w:t>
      </w:r>
      <w:proofErr w:type="gramStart"/>
      <w:r>
        <w:rPr>
          <w:rFonts w:ascii="Times New Roman" w:eastAsia="Times New Roman" w:hAnsi="Times New Roman" w:cs="Times New Roman"/>
          <w:sz w:val="24"/>
          <w:szCs w:val="24"/>
        </w:rPr>
        <w:t>all of</w:t>
      </w:r>
      <w:proofErr w:type="gramEnd"/>
      <w:r>
        <w:rPr>
          <w:rFonts w:ascii="Times New Roman" w:eastAsia="Times New Roman" w:hAnsi="Times New Roman" w:cs="Times New Roman"/>
          <w:sz w:val="24"/>
          <w:szCs w:val="24"/>
        </w:rPr>
        <w:t xml:space="preserve"> the different affordable housing organizations to collaborate.    He wants to create a contact database for all affordable housing partners. H</w:t>
      </w:r>
      <w:r>
        <w:rPr>
          <w:rFonts w:ascii="Times New Roman" w:eastAsia="Times New Roman" w:hAnsi="Times New Roman" w:cs="Times New Roman"/>
          <w:sz w:val="24"/>
          <w:szCs w:val="24"/>
        </w:rPr>
        <w:t>e proposed creating a master plan for sustainable affordable housing development in Grand County, looking at transportation, public engagement, and the goals of each organization contributing to affordable housing in Grand County. October is the goal for t</w:t>
      </w:r>
      <w:r>
        <w:rPr>
          <w:rFonts w:ascii="Times New Roman" w:eastAsia="Times New Roman" w:hAnsi="Times New Roman" w:cs="Times New Roman"/>
          <w:sz w:val="24"/>
          <w:szCs w:val="24"/>
        </w:rPr>
        <w:t xml:space="preserve">he adoption of the general plan. </w:t>
      </w:r>
    </w:p>
    <w:p w14:paraId="0000000D" w14:textId="77777777" w:rsidR="00A17CC2" w:rsidRDefault="00EE589E">
      <w:pPr>
        <w:numPr>
          <w:ilvl w:val="0"/>
          <w:numId w:val="1"/>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Agency Updates</w:t>
      </w:r>
    </w:p>
    <w:p w14:paraId="0000000E" w14:textId="77777777" w:rsidR="00A17CC2" w:rsidRDefault="00EE589E">
      <w:pPr>
        <w:numPr>
          <w:ilvl w:val="1"/>
          <w:numId w:val="1"/>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Moab City Update (Kaitlin &amp; Kal</w:t>
      </w:r>
      <w:r>
        <w:rPr>
          <w:rFonts w:ascii="Times New Roman" w:eastAsia="Times New Roman" w:hAnsi="Times New Roman" w:cs="Times New Roman"/>
          <w:sz w:val="24"/>
          <w:szCs w:val="24"/>
        </w:rPr>
        <w:t>en)</w:t>
      </w:r>
    </w:p>
    <w:p w14:paraId="0000000F" w14:textId="77777777" w:rsidR="00A17CC2" w:rsidRDefault="00EE589E">
      <w:pPr>
        <w:numPr>
          <w:ilvl w:val="2"/>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Received building plans for Walnut Lane from Indie Dwell this month. Working through some internal issues with Indie Dwell but moving towards final plans for Phase 1 of Wal</w:t>
      </w:r>
      <w:r>
        <w:rPr>
          <w:rFonts w:ascii="Times New Roman" w:eastAsia="Times New Roman" w:hAnsi="Times New Roman" w:cs="Times New Roman"/>
          <w:sz w:val="24"/>
          <w:szCs w:val="24"/>
        </w:rPr>
        <w:t xml:space="preserve">nut Lane Development. </w:t>
      </w:r>
    </w:p>
    <w:p w14:paraId="00000010" w14:textId="77777777" w:rsidR="00A17CC2" w:rsidRDefault="00EE589E">
      <w:pPr>
        <w:numPr>
          <w:ilvl w:val="2"/>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Working on Land Use code changes to better support deed restricted housing and how to provide employee housing for businesses.</w:t>
      </w:r>
    </w:p>
    <w:p w14:paraId="00000011" w14:textId="77777777" w:rsidR="00A17CC2" w:rsidRDefault="00EE589E">
      <w:pPr>
        <w:numPr>
          <w:ilvl w:val="1"/>
          <w:numId w:val="1"/>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Grand County Update</w:t>
      </w:r>
    </w:p>
    <w:p w14:paraId="00000012" w14:textId="77777777" w:rsidR="00A17CC2" w:rsidRDefault="00EE589E">
      <w:pPr>
        <w:numPr>
          <w:ilvl w:val="2"/>
          <w:numId w:val="1"/>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Refer to previous update from John Guenther.</w:t>
      </w:r>
    </w:p>
    <w:p w14:paraId="00000013" w14:textId="77777777" w:rsidR="00A17CC2" w:rsidRDefault="00EE589E">
      <w:pPr>
        <w:numPr>
          <w:ilvl w:val="1"/>
          <w:numId w:val="1"/>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MACLT Update</w:t>
      </w:r>
    </w:p>
    <w:p w14:paraId="00000014" w14:textId="77777777" w:rsidR="00A17CC2" w:rsidRDefault="00EE589E">
      <w:pPr>
        <w:numPr>
          <w:ilvl w:val="2"/>
          <w:numId w:val="1"/>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Everything should be in place to close on houses and begin construction by the end of June. Issues around USDA policies conflicting with MACLT’s commitment to the county, as well as increased insurance needs and lot lease details have slowed projects down </w:t>
      </w:r>
      <w:r>
        <w:rPr>
          <w:rFonts w:ascii="Times New Roman" w:eastAsia="Times New Roman" w:hAnsi="Times New Roman" w:cs="Times New Roman"/>
          <w:sz w:val="24"/>
          <w:szCs w:val="24"/>
        </w:rPr>
        <w:t xml:space="preserve">by 6 months. These are </w:t>
      </w:r>
      <w:proofErr w:type="gramStart"/>
      <w:r>
        <w:rPr>
          <w:rFonts w:ascii="Times New Roman" w:eastAsia="Times New Roman" w:hAnsi="Times New Roman" w:cs="Times New Roman"/>
          <w:sz w:val="24"/>
          <w:szCs w:val="24"/>
        </w:rPr>
        <w:t>very close</w:t>
      </w:r>
      <w:proofErr w:type="gramEnd"/>
      <w:r>
        <w:rPr>
          <w:rFonts w:ascii="Times New Roman" w:eastAsia="Times New Roman" w:hAnsi="Times New Roman" w:cs="Times New Roman"/>
          <w:sz w:val="24"/>
          <w:szCs w:val="24"/>
        </w:rPr>
        <w:t xml:space="preserve"> to being worked out and they anticipate having 8 homes under construction by July and 5 more by September. Everything will </w:t>
      </w:r>
      <w:r>
        <w:rPr>
          <w:rFonts w:ascii="Times New Roman" w:eastAsia="Times New Roman" w:hAnsi="Times New Roman" w:cs="Times New Roman"/>
          <w:sz w:val="24"/>
          <w:szCs w:val="24"/>
        </w:rPr>
        <w:lastRenderedPageBreak/>
        <w:t xml:space="preserve">speed up after that. MACLT hopes to get rental apartments under construction as the </w:t>
      </w:r>
      <w:proofErr w:type="gramStart"/>
      <w:r>
        <w:rPr>
          <w:rFonts w:ascii="Times New Roman" w:eastAsia="Times New Roman" w:hAnsi="Times New Roman" w:cs="Times New Roman"/>
          <w:sz w:val="24"/>
          <w:szCs w:val="24"/>
        </w:rPr>
        <w:t>single family</w:t>
      </w:r>
      <w:proofErr w:type="gramEnd"/>
      <w:r>
        <w:rPr>
          <w:rFonts w:ascii="Times New Roman" w:eastAsia="Times New Roman" w:hAnsi="Times New Roman" w:cs="Times New Roman"/>
          <w:sz w:val="24"/>
          <w:szCs w:val="24"/>
        </w:rPr>
        <w:t xml:space="preserve"> h</w:t>
      </w:r>
      <w:r>
        <w:rPr>
          <w:rFonts w:ascii="Times New Roman" w:eastAsia="Times New Roman" w:hAnsi="Times New Roman" w:cs="Times New Roman"/>
          <w:sz w:val="24"/>
          <w:szCs w:val="24"/>
        </w:rPr>
        <w:t>omes are coming on line.</w:t>
      </w:r>
    </w:p>
    <w:p w14:paraId="00000015" w14:textId="77777777" w:rsidR="00A17CC2" w:rsidRDefault="00EE589E">
      <w:pPr>
        <w:numPr>
          <w:ilvl w:val="2"/>
          <w:numId w:val="1"/>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Walking trail (marked with blue flags) is good for walking around the property.</w:t>
      </w:r>
    </w:p>
    <w:p w14:paraId="00000016" w14:textId="77777777" w:rsidR="00A17CC2" w:rsidRDefault="00EE589E">
      <w:pPr>
        <w:numPr>
          <w:ilvl w:val="1"/>
          <w:numId w:val="1"/>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Grand Oasis</w:t>
      </w:r>
    </w:p>
    <w:p w14:paraId="00000017" w14:textId="77777777" w:rsidR="00A17CC2" w:rsidRDefault="00EE589E">
      <w:pPr>
        <w:numPr>
          <w:ilvl w:val="2"/>
          <w:numId w:val="1"/>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There are 8 new homes being brought to Grand Oasis this summer and 12 more to follow. All homes will be for sale and not rentals.</w:t>
      </w:r>
    </w:p>
    <w:p w14:paraId="00000018" w14:textId="77777777" w:rsidR="00A17CC2" w:rsidRDefault="00EE589E">
      <w:pPr>
        <w:numPr>
          <w:ilvl w:val="1"/>
          <w:numId w:val="1"/>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Community</w:t>
      </w:r>
      <w:r>
        <w:rPr>
          <w:rFonts w:ascii="Times New Roman" w:eastAsia="Times New Roman" w:hAnsi="Times New Roman" w:cs="Times New Roman"/>
          <w:color w:val="000000"/>
          <w:sz w:val="24"/>
          <w:szCs w:val="24"/>
        </w:rPr>
        <w:t xml:space="preserve"> Rebuilds </w:t>
      </w:r>
    </w:p>
    <w:p w14:paraId="00000019" w14:textId="77777777" w:rsidR="00A17CC2" w:rsidRDefault="00EE589E">
      <w:pPr>
        <w:numPr>
          <w:ilvl w:val="2"/>
          <w:numId w:val="1"/>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Preparing a presentation for MAHTF on the services they offer.</w:t>
      </w:r>
    </w:p>
    <w:p w14:paraId="0000001A" w14:textId="77777777" w:rsidR="00A17CC2" w:rsidRDefault="00EE589E">
      <w:pPr>
        <w:numPr>
          <w:ilvl w:val="2"/>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CR has previously worked on an overarching affordable housing plan, </w:t>
      </w:r>
      <w:proofErr w:type="gramStart"/>
      <w:r>
        <w:rPr>
          <w:rFonts w:ascii="Times New Roman" w:eastAsia="Times New Roman" w:hAnsi="Times New Roman" w:cs="Times New Roman"/>
          <w:sz w:val="24"/>
          <w:szCs w:val="24"/>
        </w:rPr>
        <w:t>similar to</w:t>
      </w:r>
      <w:proofErr w:type="gramEnd"/>
      <w:r>
        <w:rPr>
          <w:rFonts w:ascii="Times New Roman" w:eastAsia="Times New Roman" w:hAnsi="Times New Roman" w:cs="Times New Roman"/>
          <w:sz w:val="24"/>
          <w:szCs w:val="24"/>
        </w:rPr>
        <w:t xml:space="preserve"> what John has proposed. </w:t>
      </w:r>
    </w:p>
    <w:p w14:paraId="0000001B" w14:textId="77777777" w:rsidR="00A17CC2" w:rsidRDefault="00EE589E">
      <w:pPr>
        <w:numPr>
          <w:ilvl w:val="2"/>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Joe thanked Jenna for her help securing data from the county for research they</w:t>
      </w:r>
      <w:r>
        <w:rPr>
          <w:rFonts w:ascii="Times New Roman" w:eastAsia="Times New Roman" w:hAnsi="Times New Roman" w:cs="Times New Roman"/>
          <w:sz w:val="24"/>
          <w:szCs w:val="24"/>
        </w:rPr>
        <w:t xml:space="preserve"> are conducting.</w:t>
      </w:r>
    </w:p>
    <w:p w14:paraId="0000001C" w14:textId="77777777" w:rsidR="00A17CC2" w:rsidRDefault="00EE589E">
      <w:pPr>
        <w:numPr>
          <w:ilvl w:val="2"/>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Waiting on the go-ahead to start building at Arroyo Crossing. </w:t>
      </w:r>
    </w:p>
    <w:p w14:paraId="0000001D" w14:textId="77777777" w:rsidR="00A17CC2" w:rsidRDefault="00EE589E">
      <w:pPr>
        <w:numPr>
          <w:ilvl w:val="2"/>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Hosting an open house for their </w:t>
      </w:r>
      <w:proofErr w:type="spellStart"/>
      <w:r>
        <w:rPr>
          <w:rFonts w:ascii="Times New Roman" w:eastAsia="Times New Roman" w:hAnsi="Times New Roman" w:cs="Times New Roman"/>
          <w:sz w:val="24"/>
          <w:szCs w:val="24"/>
        </w:rPr>
        <w:t>Strawburb</w:t>
      </w:r>
      <w:proofErr w:type="spellEnd"/>
      <w:r>
        <w:rPr>
          <w:rFonts w:ascii="Times New Roman" w:eastAsia="Times New Roman" w:hAnsi="Times New Roman" w:cs="Times New Roman"/>
          <w:sz w:val="24"/>
          <w:szCs w:val="24"/>
        </w:rPr>
        <w:t xml:space="preserve"> Homes out in Spanish Valley. Using new construction methods and are excited to share those with the community at the open house.</w:t>
      </w:r>
    </w:p>
    <w:p w14:paraId="0000001E" w14:textId="77777777" w:rsidR="00A17CC2" w:rsidRDefault="00EE589E">
      <w:pPr>
        <w:numPr>
          <w:ilvl w:val="1"/>
          <w:numId w:val="1"/>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Commu</w:t>
      </w:r>
      <w:r>
        <w:rPr>
          <w:rFonts w:ascii="Times New Roman" w:eastAsia="Times New Roman" w:hAnsi="Times New Roman" w:cs="Times New Roman"/>
          <w:color w:val="000000"/>
          <w:sz w:val="24"/>
          <w:szCs w:val="24"/>
        </w:rPr>
        <w:t>nications Committee Update</w:t>
      </w:r>
    </w:p>
    <w:p w14:paraId="0000001F" w14:textId="77777777" w:rsidR="00A17CC2" w:rsidRDefault="00EE589E">
      <w:pPr>
        <w:numPr>
          <w:ilvl w:val="2"/>
          <w:numId w:val="1"/>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Met with Rhiana Medina of Multicultural Center to create an Emergency Home Repair fund. Looking for $5,000 to start a fund. It will be housed and run by the Multicultural Center. </w:t>
      </w:r>
    </w:p>
    <w:p w14:paraId="00000020" w14:textId="77777777" w:rsidR="00A17CC2" w:rsidRDefault="00EE589E">
      <w:pPr>
        <w:numPr>
          <w:ilvl w:val="1"/>
          <w:numId w:val="1"/>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Local Housing Updates:</w:t>
      </w:r>
    </w:p>
    <w:p w14:paraId="00000021" w14:textId="77777777" w:rsidR="00A17CC2" w:rsidRDefault="00EE589E">
      <w:pPr>
        <w:numPr>
          <w:ilvl w:val="2"/>
          <w:numId w:val="1"/>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HASU</w:t>
      </w:r>
    </w:p>
    <w:p w14:paraId="00000022" w14:textId="77777777" w:rsidR="00A17CC2" w:rsidRDefault="00EE589E">
      <w:pPr>
        <w:numPr>
          <w:ilvl w:val="3"/>
          <w:numId w:val="1"/>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Working on creating m</w:t>
      </w:r>
      <w:r>
        <w:rPr>
          <w:rFonts w:ascii="Times New Roman" w:eastAsia="Times New Roman" w:hAnsi="Times New Roman" w:cs="Times New Roman"/>
          <w:sz w:val="24"/>
          <w:szCs w:val="24"/>
        </w:rPr>
        <w:t>ore Mutual Self Help homes.</w:t>
      </w:r>
    </w:p>
    <w:p w14:paraId="00000023" w14:textId="77777777" w:rsidR="00A17CC2" w:rsidRDefault="00EE589E">
      <w:pPr>
        <w:numPr>
          <w:ilvl w:val="3"/>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Creating townhomes at Wingate Village. 5 homes left (4 2-bedroom ADAs, 1 homeless set aside, 1 veteran set aside). Files are ready for the first building to be all set by June.</w:t>
      </w:r>
    </w:p>
    <w:p w14:paraId="00000024" w14:textId="77777777" w:rsidR="00A17CC2" w:rsidRDefault="00EE589E">
      <w:pPr>
        <w:numPr>
          <w:ilvl w:val="1"/>
          <w:numId w:val="1"/>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Advocacy Committee</w:t>
      </w:r>
    </w:p>
    <w:p w14:paraId="00000025" w14:textId="77777777" w:rsidR="00A17CC2" w:rsidRDefault="00EE589E">
      <w:pPr>
        <w:numPr>
          <w:ilvl w:val="2"/>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Working on outreach events -- ha</w:t>
      </w:r>
      <w:r>
        <w:rPr>
          <w:rFonts w:ascii="Times New Roman" w:eastAsia="Times New Roman" w:hAnsi="Times New Roman" w:cs="Times New Roman"/>
          <w:sz w:val="24"/>
          <w:szCs w:val="24"/>
        </w:rPr>
        <w:t xml:space="preserve">ve put these on the backburner </w:t>
      </w:r>
      <w:proofErr w:type="gramStart"/>
      <w:r>
        <w:rPr>
          <w:rFonts w:ascii="Times New Roman" w:eastAsia="Times New Roman" w:hAnsi="Times New Roman" w:cs="Times New Roman"/>
          <w:sz w:val="24"/>
          <w:szCs w:val="24"/>
        </w:rPr>
        <w:t>until  HDHO</w:t>
      </w:r>
      <w:proofErr w:type="gramEnd"/>
      <w:r>
        <w:rPr>
          <w:rFonts w:ascii="Times New Roman" w:eastAsia="Times New Roman" w:hAnsi="Times New Roman" w:cs="Times New Roman"/>
          <w:sz w:val="24"/>
          <w:szCs w:val="24"/>
        </w:rPr>
        <w:t xml:space="preserve"> is finalized, website is complete, etc.</w:t>
      </w:r>
    </w:p>
    <w:p w14:paraId="00000026" w14:textId="77777777" w:rsidR="00A17CC2" w:rsidRDefault="00EE589E">
      <w:pPr>
        <w:numPr>
          <w:ilvl w:val="1"/>
          <w:numId w:val="1"/>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Local Planning Commission Updates</w:t>
      </w:r>
    </w:p>
    <w:p w14:paraId="00000027" w14:textId="77777777" w:rsidR="00A17CC2" w:rsidRDefault="00EE589E">
      <w:pPr>
        <w:numPr>
          <w:ilvl w:val="2"/>
          <w:numId w:val="1"/>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 updates.</w:t>
      </w:r>
    </w:p>
    <w:p w14:paraId="00000028" w14:textId="77777777" w:rsidR="00A17CC2" w:rsidRDefault="00EE589E">
      <w:pPr>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Moab Area Housing Website</w:t>
      </w:r>
    </w:p>
    <w:p w14:paraId="00000029" w14:textId="77777777" w:rsidR="00A17CC2" w:rsidRDefault="00EE589E">
      <w:pPr>
        <w:numPr>
          <w:ilvl w:val="1"/>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Katie gave an update on the affordable housing website.  and shared her screen to show everyone the p</w:t>
      </w:r>
      <w:r>
        <w:rPr>
          <w:rFonts w:ascii="Times New Roman" w:eastAsia="Times New Roman" w:hAnsi="Times New Roman" w:cs="Times New Roman"/>
          <w:sz w:val="24"/>
          <w:szCs w:val="24"/>
        </w:rPr>
        <w:t xml:space="preserve">rogress. She will reach out to Matthew at the County to try and get access to the moabhousing.com domain name. before finalizing a </w:t>
      </w:r>
      <w:proofErr w:type="gramStart"/>
      <w:r>
        <w:rPr>
          <w:rFonts w:ascii="Times New Roman" w:eastAsia="Times New Roman" w:hAnsi="Times New Roman" w:cs="Times New Roman"/>
          <w:sz w:val="24"/>
          <w:szCs w:val="24"/>
        </w:rPr>
        <w:t>domain</w:t>
      </w:r>
      <w:proofErr w:type="gramEnd"/>
      <w:r>
        <w:rPr>
          <w:rFonts w:ascii="Times New Roman" w:eastAsia="Times New Roman" w:hAnsi="Times New Roman" w:cs="Times New Roman"/>
          <w:sz w:val="24"/>
          <w:szCs w:val="24"/>
        </w:rPr>
        <w:t xml:space="preserve"> name and making the website live.</w:t>
      </w:r>
    </w:p>
    <w:p w14:paraId="0000002A" w14:textId="77777777" w:rsidR="00A17CC2" w:rsidRDefault="00EE589E">
      <w:pPr>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Transportation Survey</w:t>
      </w:r>
    </w:p>
    <w:p w14:paraId="0000002B" w14:textId="77777777" w:rsidR="00A17CC2" w:rsidRDefault="00EE589E">
      <w:pPr>
        <w:numPr>
          <w:ilvl w:val="1"/>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Trying to conduct a transportation survey to see how transportation (or a lack thereof) is contributing to the affordable housing crisis. Kalen and Jenna are working together to facilitate this. </w:t>
      </w:r>
    </w:p>
    <w:p w14:paraId="0000002C" w14:textId="77777777" w:rsidR="00A17CC2" w:rsidRDefault="00EE589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r>
    </w:p>
    <w:p w14:paraId="0000002D" w14:textId="77777777" w:rsidR="00A17CC2" w:rsidRDefault="00EE589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Meeting adjourned at 11:58 AM.</w:t>
      </w:r>
    </w:p>
    <w:p w14:paraId="0000002E" w14:textId="77777777" w:rsidR="00A17CC2" w:rsidRDefault="00A17CC2">
      <w:pPr>
        <w:spacing w:line="240" w:lineRule="auto"/>
        <w:rPr>
          <w:rFonts w:ascii="Times New Roman" w:eastAsia="Times New Roman" w:hAnsi="Times New Roman" w:cs="Times New Roman"/>
          <w:sz w:val="24"/>
          <w:szCs w:val="24"/>
        </w:rPr>
      </w:pPr>
    </w:p>
    <w:sectPr w:rsidR="00A17CC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A0002AEF" w:usb1="4000207B" w:usb2="00000000" w:usb3="00000000" w:csb0="000001FF" w:csb1="00000000"/>
  </w:font>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96DAB"/>
    <w:multiLevelType w:val="multilevel"/>
    <w:tmpl w:val="F23464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lowerLetter"/>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CC2"/>
    <w:rsid w:val="00A17CC2"/>
    <w:rsid w:val="00EE58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89FF77-99CD-4378-8A85-1A0331698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8E3827"/>
    <w:pPr>
      <w:ind w:left="720"/>
      <w:contextualSpacing/>
    </w:pPr>
  </w:style>
  <w:style w:type="paragraph" w:styleId="NormalWeb">
    <w:name w:val="Normal (Web)"/>
    <w:basedOn w:val="Normal"/>
    <w:uiPriority w:val="99"/>
    <w:unhideWhenUsed/>
    <w:rsid w:val="008E3827"/>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s02web.zoom.us/j/84165931853"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7UU92+7O8AFfORVyx/vGXj+dYbw==">AMUW2mUatym2dxhgKbGC212NcILt7zZgFuQW6iJEUP/sZeAsjx0oYuXyMLyLA9oZFxR0tfLEQb2pSOl0XTxIzyNq2XN76PjwRBh3eEFtQylb4Kq4QqRcUMM=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645</Words>
  <Characters>3678</Characters>
  <Application>Microsoft Office Word</Application>
  <DocSecurity>0</DocSecurity>
  <Lines>30</Lines>
  <Paragraphs>8</Paragraphs>
  <ScaleCrop>false</ScaleCrop>
  <Company/>
  <LinksUpToDate>false</LinksUpToDate>
  <CharactersWithSpaces>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Riley</dc:creator>
  <cp:lastModifiedBy>Ben Riley</cp:lastModifiedBy>
  <cp:revision>2</cp:revision>
  <dcterms:created xsi:type="dcterms:W3CDTF">2021-06-08T14:10:00Z</dcterms:created>
  <dcterms:modified xsi:type="dcterms:W3CDTF">2021-06-08T14:10:00Z</dcterms:modified>
</cp:coreProperties>
</file>