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60" w:line="240" w:lineRule="auto"/>
        <w:ind w:left="187" w:firstLine="0"/>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i w:val="1"/>
          <w:sz w:val="32"/>
          <w:szCs w:val="32"/>
          <w:rtl w:val="0"/>
        </w:rPr>
        <w:t xml:space="preserve">Moab Area Housing Task Force</w:t>
      </w:r>
      <w:r w:rsidDel="00000000" w:rsidR="00000000" w:rsidRPr="00000000">
        <w:rPr>
          <w:rtl w:val="0"/>
        </w:rPr>
      </w:r>
    </w:p>
    <w:p w:rsidR="00000000" w:rsidDel="00000000" w:rsidP="00000000" w:rsidRDefault="00000000" w:rsidRPr="00000000" w14:paraId="00000002">
      <w:pPr>
        <w:pageBreakBefore w:val="0"/>
        <w:spacing w:after="60" w:line="240" w:lineRule="auto"/>
        <w:ind w:left="187" w:firstLine="0"/>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i w:val="1"/>
          <w:sz w:val="32"/>
          <w:szCs w:val="32"/>
          <w:rtl w:val="0"/>
        </w:rPr>
        <w:t xml:space="preserve">August 2021 Meeting Minutes</w:t>
      </w:r>
      <w:r w:rsidDel="00000000" w:rsidR="00000000" w:rsidRPr="00000000">
        <w:rPr>
          <w:rtl w:val="0"/>
        </w:rPr>
      </w:r>
    </w:p>
    <w:p w:rsidR="00000000" w:rsidDel="00000000" w:rsidP="00000000" w:rsidRDefault="00000000" w:rsidRPr="00000000" w14:paraId="00000003">
      <w:pPr>
        <w:pageBreakBefore w:val="0"/>
        <w:spacing w:after="200" w:line="240" w:lineRule="auto"/>
        <w:ind w:left="18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Thursday, August 5</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2021 at 11:00AM</w:t>
      </w:r>
      <w:r w:rsidDel="00000000" w:rsidR="00000000" w:rsidRPr="00000000">
        <w:rPr>
          <w:rtl w:val="0"/>
        </w:rPr>
      </w:r>
    </w:p>
    <w:p w:rsidR="00000000" w:rsidDel="00000000" w:rsidP="00000000" w:rsidRDefault="00000000" w:rsidRPr="00000000" w14:paraId="00000004">
      <w:pPr>
        <w:pageBreakBefore w:val="0"/>
        <w:spacing w:line="240" w:lineRule="auto"/>
        <w:ind w:left="18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Join Zoom Meeting: </w:t>
      </w:r>
      <w:r w:rsidDel="00000000" w:rsidR="00000000" w:rsidRPr="00000000">
        <w:rPr>
          <w:rFonts w:ascii="Times New Roman" w:cs="Times New Roman" w:eastAsia="Times New Roman" w:hAnsi="Times New Roman"/>
          <w:color w:val="232333"/>
          <w:sz w:val="24"/>
          <w:szCs w:val="24"/>
          <w:highlight w:val="white"/>
          <w:rtl w:val="0"/>
        </w:rPr>
        <w:t xml:space="preserve"> </w:t>
      </w:r>
      <w:hyperlink r:id="rId6">
        <w:r w:rsidDel="00000000" w:rsidR="00000000" w:rsidRPr="00000000">
          <w:rPr>
            <w:rFonts w:ascii="Times New Roman" w:cs="Times New Roman" w:eastAsia="Times New Roman" w:hAnsi="Times New Roman"/>
            <w:color w:val="0000ff"/>
            <w:sz w:val="24"/>
            <w:szCs w:val="24"/>
            <w:u w:val="single"/>
            <w:rtl w:val="0"/>
          </w:rPr>
          <w:t xml:space="preserve">https://us02web.zoom.us/j/84165931853</w:t>
        </w:r>
      </w:hyperlink>
      <w:r w:rsidDel="00000000" w:rsidR="00000000" w:rsidRPr="00000000">
        <w:rPr>
          <w:rtl w:val="0"/>
        </w:rPr>
      </w:r>
    </w:p>
    <w:p w:rsidR="00000000" w:rsidDel="00000000" w:rsidP="00000000" w:rsidRDefault="00000000" w:rsidRPr="00000000" w14:paraId="00000005">
      <w:pPr>
        <w:pageBreakBefore w:val="0"/>
        <w:spacing w:line="240" w:lineRule="auto"/>
        <w:ind w:left="18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ID: </w:t>
      </w:r>
      <w:r w:rsidDel="00000000" w:rsidR="00000000" w:rsidRPr="00000000">
        <w:rPr>
          <w:rFonts w:ascii="Times New Roman" w:cs="Times New Roman" w:eastAsia="Times New Roman" w:hAnsi="Times New Roman"/>
          <w:color w:val="232333"/>
          <w:sz w:val="24"/>
          <w:szCs w:val="24"/>
          <w:highlight w:val="white"/>
          <w:rtl w:val="0"/>
        </w:rPr>
        <w:t xml:space="preserve">841 6593 1853</w:t>
      </w:r>
      <w:r w:rsidDel="00000000" w:rsidR="00000000" w:rsidRPr="00000000">
        <w:rPr>
          <w:rtl w:val="0"/>
        </w:rPr>
      </w:r>
    </w:p>
    <w:p w:rsidR="00000000" w:rsidDel="00000000" w:rsidP="00000000" w:rsidRDefault="00000000" w:rsidRPr="00000000" w14:paraId="00000006">
      <w:pPr>
        <w:pageBreakBefore w:val="0"/>
        <w:spacing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7">
      <w:pPr>
        <w:pageBreakBefore w:val="0"/>
        <w:spacing w:after="20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 of Meeting: Monthly MAHTF Meeting</w:t>
      </w:r>
    </w:p>
    <w:p w:rsidR="00000000" w:rsidDel="00000000" w:rsidP="00000000" w:rsidRDefault="00000000" w:rsidRPr="00000000" w14:paraId="00000008">
      <w:pPr>
        <w:pageBreakBefore w:val="0"/>
        <w:spacing w:after="20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Facilitator: Jenna Whetzel, Chair</w:t>
      </w:r>
    </w:p>
    <w:p w:rsidR="00000000" w:rsidDel="00000000" w:rsidP="00000000" w:rsidRDefault="00000000" w:rsidRPr="00000000" w14:paraId="00000009">
      <w:pPr>
        <w:pageBreakBefore w:val="0"/>
        <w:spacing w:after="20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Attending: </w:t>
      </w:r>
    </w:p>
    <w:p w:rsidR="00000000" w:rsidDel="00000000" w:rsidP="00000000" w:rsidRDefault="00000000" w:rsidRPr="00000000" w14:paraId="0000000A">
      <w:pPr>
        <w:pageBreakBefore w:val="0"/>
        <w:spacing w:after="20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Person: Jenna Whetzel, Joseph Bondi, Chellie Williamson, Kaitlin Myers, Kalen Jones, Katie Minehart, Ellie Grosse, John Guenther, Ben Riley, Mary Hoffine, August Granath, Elaine Gizler, Ben Alter, Kevin Walker (in place of Mary McGann), Nora Shepard, Chrissy </w:t>
      </w:r>
    </w:p>
    <w:p w:rsidR="00000000" w:rsidDel="00000000" w:rsidP="00000000" w:rsidRDefault="00000000" w:rsidRPr="00000000" w14:paraId="0000000B">
      <w:pPr>
        <w:pageBreakBefore w:val="0"/>
        <w:spacing w:after="20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Virtually: Jazmine Duncan, Chellie Williamson, Shanell Marinuzzi</w:t>
      </w:r>
    </w:p>
    <w:p w:rsidR="00000000" w:rsidDel="00000000" w:rsidP="00000000" w:rsidRDefault="00000000" w:rsidRPr="00000000" w14:paraId="0000000C">
      <w:pPr>
        <w:pageBreakBefore w:val="0"/>
        <w:numPr>
          <w:ilvl w:val="0"/>
          <w:numId w:val="2"/>
        </w:numPr>
        <w:spacing w:after="20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Jenna Whetzel called the meeting to order at 11:05. </w:t>
      </w:r>
    </w:p>
    <w:p w:rsidR="00000000" w:rsidDel="00000000" w:rsidP="00000000" w:rsidRDefault="00000000" w:rsidRPr="00000000" w14:paraId="0000000D">
      <w:pPr>
        <w:pageBreakBefore w:val="0"/>
        <w:numPr>
          <w:ilvl w:val="0"/>
          <w:numId w:val="2"/>
        </w:numPr>
        <w:spacing w:after="20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Jenna entertained a motion to approve July minutes. Kalen motioned to approve, Kaitlin seconded the motion with “Laura” being changed to “Nora” in the minutes, and the minutes were approved.</w:t>
      </w:r>
    </w:p>
    <w:p w:rsidR="00000000" w:rsidDel="00000000" w:rsidP="00000000" w:rsidRDefault="00000000" w:rsidRPr="00000000" w14:paraId="0000000E">
      <w:pPr>
        <w:pageBreakBefore w:val="0"/>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Agency Updates</w:t>
      </w:r>
    </w:p>
    <w:p w:rsidR="00000000" w:rsidDel="00000000" w:rsidP="00000000" w:rsidRDefault="00000000" w:rsidRPr="00000000" w14:paraId="0000000F">
      <w:pPr>
        <w:pageBreakBefore w:val="0"/>
        <w:numPr>
          <w:ilvl w:val="1"/>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Moab City Update (Kaitlin, Kalen, and Nora)</w:t>
      </w:r>
    </w:p>
    <w:p w:rsidR="00000000" w:rsidDel="00000000" w:rsidP="00000000" w:rsidRDefault="00000000" w:rsidRPr="00000000" w14:paraId="00000010">
      <w:pPr>
        <w:pageBreakBefore w:val="0"/>
        <w:numPr>
          <w:ilvl w:val="2"/>
          <w:numId w:val="2"/>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Still working on issues with Walnut Lane builder</w:t>
      </w:r>
    </w:p>
    <w:p w:rsidR="00000000" w:rsidDel="00000000" w:rsidP="00000000" w:rsidRDefault="00000000" w:rsidRPr="00000000" w14:paraId="00000011">
      <w:pPr>
        <w:pageBreakBefore w:val="0"/>
        <w:numPr>
          <w:ilvl w:val="3"/>
          <w:numId w:val="2"/>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City issued a notice to cure, which expired on Monday, and the issues were deemed not to have been cured</w:t>
      </w:r>
    </w:p>
    <w:p w:rsidR="00000000" w:rsidDel="00000000" w:rsidP="00000000" w:rsidRDefault="00000000" w:rsidRPr="00000000" w14:paraId="00000012">
      <w:pPr>
        <w:pageBreakBefore w:val="0"/>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was a City Council workshop on potential employee housing options. (Notes from meeting attached)</w:t>
      </w:r>
    </w:p>
    <w:p w:rsidR="00000000" w:rsidDel="00000000" w:rsidP="00000000" w:rsidRDefault="00000000" w:rsidRPr="00000000" w14:paraId="00000013">
      <w:pPr>
        <w:pageBreakBefore w:val="0"/>
        <w:numPr>
          <w:ilvl w:val="2"/>
          <w:numId w:val="2"/>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City Council provided feedback on ideas for short-term and long-term options for addressing the employee housing crisis</w:t>
      </w:r>
    </w:p>
    <w:p w:rsidR="00000000" w:rsidDel="00000000" w:rsidP="00000000" w:rsidRDefault="00000000" w:rsidRPr="00000000" w14:paraId="00000014">
      <w:pPr>
        <w:pageBreakBefore w:val="0"/>
        <w:numPr>
          <w:ilvl w:val="3"/>
          <w:numId w:val="2"/>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Came up with a short-term work plan</w:t>
      </w:r>
    </w:p>
    <w:p w:rsidR="00000000" w:rsidDel="00000000" w:rsidP="00000000" w:rsidRDefault="00000000" w:rsidRPr="00000000" w14:paraId="00000015">
      <w:pPr>
        <w:pageBreakBefore w:val="0"/>
        <w:numPr>
          <w:ilvl w:val="3"/>
          <w:numId w:val="2"/>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Working on Land Use code changes to better support deed restricted housing and identify how to provide employee housing for businesses</w:t>
      </w:r>
    </w:p>
    <w:p w:rsidR="00000000" w:rsidDel="00000000" w:rsidP="00000000" w:rsidRDefault="00000000" w:rsidRPr="00000000" w14:paraId="00000016">
      <w:pPr>
        <w:pageBreakBefore w:val="0"/>
        <w:numPr>
          <w:ilvl w:val="3"/>
          <w:numId w:val="2"/>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Working on evaluating projects and policies with the Council in order to identify how the City wants to move forward with emergency housing. </w:t>
      </w:r>
    </w:p>
    <w:p w:rsidR="00000000" w:rsidDel="00000000" w:rsidP="00000000" w:rsidRDefault="00000000" w:rsidRPr="00000000" w14:paraId="00000017">
      <w:pPr>
        <w:pageBreakBefore w:val="0"/>
        <w:numPr>
          <w:ilvl w:val="3"/>
          <w:numId w:val="2"/>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Highlighted amendments made to other communities' building codes in order to spur emergency housing developments to address housing crises.</w:t>
      </w:r>
    </w:p>
    <w:p w:rsidR="00000000" w:rsidDel="00000000" w:rsidP="00000000" w:rsidRDefault="00000000" w:rsidRPr="00000000" w14:paraId="00000018">
      <w:pPr>
        <w:pageBreakBefore w:val="0"/>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on changing ADU regulations with County Commission</w:t>
      </w:r>
    </w:p>
    <w:p w:rsidR="00000000" w:rsidDel="00000000" w:rsidP="00000000" w:rsidRDefault="00000000" w:rsidRPr="00000000" w14:paraId="00000019">
      <w:pPr>
        <w:pageBreakBefore w:val="0"/>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Reminder about UHC’s 25th Annual Housing Matters Conference in Midway </w:t>
      </w:r>
      <w:r w:rsidDel="00000000" w:rsidR="00000000" w:rsidRPr="00000000">
        <w:rPr>
          <w:rFonts w:ascii="Times New Roman" w:cs="Times New Roman" w:eastAsia="Times New Roman" w:hAnsi="Times New Roman"/>
          <w:sz w:val="24"/>
          <w:szCs w:val="24"/>
          <w:rtl w:val="0"/>
        </w:rPr>
        <w:t xml:space="preserve">August 30 - September 1, 2021</w:t>
      </w:r>
      <w:r w:rsidDel="00000000" w:rsidR="00000000" w:rsidRPr="00000000">
        <w:rPr>
          <w:rtl w:val="0"/>
        </w:rPr>
      </w:r>
    </w:p>
    <w:p w:rsidR="00000000" w:rsidDel="00000000" w:rsidP="00000000" w:rsidRDefault="00000000" w:rsidRPr="00000000" w14:paraId="0000001A">
      <w:pPr>
        <w:pageBreakBefore w:val="0"/>
        <w:numPr>
          <w:ilvl w:val="1"/>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Grand County Update (John, Mary, Elaine, August, Chrissy, and Ben)</w:t>
      </w:r>
    </w:p>
    <w:p w:rsidR="00000000" w:rsidDel="00000000" w:rsidP="00000000" w:rsidRDefault="00000000" w:rsidRPr="00000000" w14:paraId="0000001B">
      <w:pPr>
        <w:pageBreakBefore w:val="0"/>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with County Commission to come up with a long-range land use policy, with a goal of working with community partners to develop this</w:t>
      </w:r>
    </w:p>
    <w:p w:rsidR="00000000" w:rsidDel="00000000" w:rsidP="00000000" w:rsidRDefault="00000000" w:rsidRPr="00000000" w14:paraId="0000001C">
      <w:pPr>
        <w:pageBreakBefore w:val="0"/>
        <w:numPr>
          <w:ilvl w:val="3"/>
          <w:numId w:val="2"/>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is closely connected to transportation initiatives</w:t>
      </w:r>
    </w:p>
    <w:p w:rsidR="00000000" w:rsidDel="00000000" w:rsidP="00000000" w:rsidRDefault="00000000" w:rsidRPr="00000000" w14:paraId="0000001D">
      <w:pPr>
        <w:pageBreakBefore w:val="0"/>
        <w:numPr>
          <w:ilvl w:val="2"/>
          <w:numId w:val="2"/>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Planning a workshop with Planning Commission to discuss Overnight Accommodation Overlay (OAO)</w:t>
      </w:r>
    </w:p>
    <w:p w:rsidR="00000000" w:rsidDel="00000000" w:rsidP="00000000" w:rsidRDefault="00000000" w:rsidRPr="00000000" w14:paraId="0000001E">
      <w:pPr>
        <w:pageBreakBefore w:val="0"/>
        <w:numPr>
          <w:ilvl w:val="3"/>
          <w:numId w:val="2"/>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Starting with OAO workshop, then an HDHO workshop, and then a Housing Continuum workshop</w:t>
      </w:r>
    </w:p>
    <w:p w:rsidR="00000000" w:rsidDel="00000000" w:rsidP="00000000" w:rsidRDefault="00000000" w:rsidRPr="00000000" w14:paraId="0000001F">
      <w:pPr>
        <w:pageBreakBefore w:val="0"/>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Elaine, of the Travel Council, expressed concerns about </w:t>
      </w:r>
      <w:r w:rsidDel="00000000" w:rsidR="00000000" w:rsidRPr="00000000">
        <w:rPr>
          <w:rFonts w:ascii="Times New Roman" w:cs="Times New Roman" w:eastAsia="Times New Roman" w:hAnsi="Times New Roman"/>
          <w:sz w:val="24"/>
          <w:szCs w:val="24"/>
          <w:highlight w:val="white"/>
          <w:rtl w:val="0"/>
        </w:rPr>
        <w:t xml:space="preserve">Utah School and Institutional Trust Lands Administration (SITLA) in a meeting with the governor of Utah</w:t>
      </w:r>
    </w:p>
    <w:p w:rsidR="00000000" w:rsidDel="00000000" w:rsidP="00000000" w:rsidRDefault="00000000" w:rsidRPr="00000000" w14:paraId="00000020">
      <w:pPr>
        <w:pageBreakBefore w:val="0"/>
        <w:numPr>
          <w:ilvl w:val="3"/>
          <w:numId w:val="2"/>
        </w:numPr>
        <w:spacing w:line="240" w:lineRule="auto"/>
        <w:ind w:left="288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SITLA encourages bringing in 2nd-home owners and does not address the lack of employee housing</w:t>
      </w:r>
    </w:p>
    <w:p w:rsidR="00000000" w:rsidDel="00000000" w:rsidP="00000000" w:rsidRDefault="00000000" w:rsidRPr="00000000" w14:paraId="00000021">
      <w:pPr>
        <w:pageBreakBefore w:val="0"/>
        <w:numPr>
          <w:ilvl w:val="3"/>
          <w:numId w:val="2"/>
        </w:numPr>
        <w:spacing w:line="240" w:lineRule="auto"/>
        <w:ind w:left="288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Trying to schedule an executive meeting with SITLA to discuss future partnerships for creating employee housing rather than more commercially-focused ventures (second home, etc.)</w:t>
      </w:r>
    </w:p>
    <w:p w:rsidR="00000000" w:rsidDel="00000000" w:rsidP="00000000" w:rsidRDefault="00000000" w:rsidRPr="00000000" w14:paraId="00000022">
      <w:pPr>
        <w:pageBreakBefore w:val="0"/>
        <w:numPr>
          <w:ilvl w:val="2"/>
          <w:numId w:val="2"/>
        </w:numPr>
        <w:spacing w:line="240" w:lineRule="auto"/>
        <w:ind w:left="216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Believes we are 2-3 years out from bidding on developers to come out for employee housing</w:t>
      </w:r>
    </w:p>
    <w:p w:rsidR="00000000" w:rsidDel="00000000" w:rsidP="00000000" w:rsidRDefault="00000000" w:rsidRPr="00000000" w14:paraId="00000023">
      <w:pPr>
        <w:pageBreakBefore w:val="0"/>
        <w:numPr>
          <w:ilvl w:val="2"/>
          <w:numId w:val="2"/>
        </w:numPr>
        <w:spacing w:line="240" w:lineRule="auto"/>
        <w:ind w:left="216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2017 Housing Plan numbers are outdated</w:t>
      </w:r>
    </w:p>
    <w:p w:rsidR="00000000" w:rsidDel="00000000" w:rsidP="00000000" w:rsidRDefault="00000000" w:rsidRPr="00000000" w14:paraId="00000024">
      <w:pPr>
        <w:pageBreakBefore w:val="0"/>
        <w:numPr>
          <w:ilvl w:val="3"/>
          <w:numId w:val="2"/>
        </w:numPr>
        <w:spacing w:line="240" w:lineRule="auto"/>
        <w:ind w:left="288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Trying to create a community census dashboard, as the census is backed up everywhere and we need accurate numbers for Moab</w:t>
      </w:r>
    </w:p>
    <w:p w:rsidR="00000000" w:rsidDel="00000000" w:rsidP="00000000" w:rsidRDefault="00000000" w:rsidRPr="00000000" w14:paraId="00000025">
      <w:pPr>
        <w:pageBreakBefore w:val="0"/>
        <w:numPr>
          <w:ilvl w:val="2"/>
          <w:numId w:val="2"/>
        </w:numPr>
        <w:spacing w:line="240" w:lineRule="auto"/>
        <w:ind w:left="216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There are currently 206 units platted in Moab, with about 100 in an apartment complex</w:t>
      </w:r>
    </w:p>
    <w:p w:rsidR="00000000" w:rsidDel="00000000" w:rsidP="00000000" w:rsidRDefault="00000000" w:rsidRPr="00000000" w14:paraId="00000026">
      <w:pPr>
        <w:pageBreakBefore w:val="0"/>
        <w:numPr>
          <w:ilvl w:val="3"/>
          <w:numId w:val="2"/>
        </w:numPr>
        <w:spacing w:line="240" w:lineRule="auto"/>
        <w:ind w:left="288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Many of the lots are permitted for building</w:t>
      </w:r>
    </w:p>
    <w:p w:rsidR="00000000" w:rsidDel="00000000" w:rsidP="00000000" w:rsidRDefault="00000000" w:rsidRPr="00000000" w14:paraId="00000027">
      <w:pPr>
        <w:pageBreakBefore w:val="0"/>
        <w:numPr>
          <w:ilvl w:val="2"/>
          <w:numId w:val="2"/>
        </w:numPr>
        <w:spacing w:line="240" w:lineRule="auto"/>
        <w:ind w:left="216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Working on creating a flowchart for the entitlement process</w:t>
      </w:r>
    </w:p>
    <w:p w:rsidR="00000000" w:rsidDel="00000000" w:rsidP="00000000" w:rsidRDefault="00000000" w:rsidRPr="00000000" w14:paraId="00000028">
      <w:pPr>
        <w:pageBreakBefore w:val="0"/>
        <w:numPr>
          <w:ilvl w:val="2"/>
          <w:numId w:val="2"/>
        </w:numPr>
        <w:spacing w:line="240" w:lineRule="auto"/>
        <w:ind w:left="216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Community and Economic Development Office planning the 2021 Canyonlands Business Summit, which will feature a housing-focused portion from 9am-noon on February 8</w:t>
      </w:r>
    </w:p>
    <w:p w:rsidR="00000000" w:rsidDel="00000000" w:rsidP="00000000" w:rsidRDefault="00000000" w:rsidRPr="00000000" w14:paraId="00000029">
      <w:pPr>
        <w:pageBreakBefore w:val="0"/>
        <w:numPr>
          <w:ilvl w:val="3"/>
          <w:numId w:val="2"/>
        </w:numPr>
        <w:spacing w:line="240" w:lineRule="auto"/>
        <w:ind w:left="288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Proposed bringing in other leaders in affordable housing in Utah for the event</w:t>
      </w:r>
      <w:r w:rsidDel="00000000" w:rsidR="00000000" w:rsidRPr="00000000">
        <w:rPr>
          <w:rtl w:val="0"/>
        </w:rPr>
      </w:r>
    </w:p>
    <w:p w:rsidR="00000000" w:rsidDel="00000000" w:rsidP="00000000" w:rsidRDefault="00000000" w:rsidRPr="00000000" w14:paraId="0000002A">
      <w:pPr>
        <w:pageBreakBefore w:val="0"/>
        <w:numPr>
          <w:ilvl w:val="1"/>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MACLT Update (Katie)</w:t>
      </w:r>
    </w:p>
    <w:p w:rsidR="00000000" w:rsidDel="00000000" w:rsidP="00000000" w:rsidRDefault="00000000" w:rsidRPr="00000000" w14:paraId="0000002B">
      <w:pPr>
        <w:pageBreakBefore w:val="0"/>
        <w:numPr>
          <w:ilvl w:val="2"/>
          <w:numId w:val="2"/>
        </w:numPr>
        <w:shd w:fill="ffffff" w:val="clear"/>
        <w:spacing w:line="27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Continue to get closer to closing</w:t>
      </w:r>
    </w:p>
    <w:p w:rsidR="00000000" w:rsidDel="00000000" w:rsidP="00000000" w:rsidRDefault="00000000" w:rsidRPr="00000000" w14:paraId="0000002C">
      <w:pPr>
        <w:pageBreakBefore w:val="0"/>
        <w:numPr>
          <w:ilvl w:val="2"/>
          <w:numId w:val="2"/>
        </w:numPr>
        <w:shd w:fill="ffffff" w:val="clear"/>
        <w:spacing w:line="276" w:lineRule="auto"/>
        <w:ind w:left="2160" w:hanging="360"/>
        <w:rPr>
          <w:rFonts w:ascii="Times New Roman" w:cs="Times New Roman" w:eastAsia="Times New Roman" w:hAnsi="Times New Roman"/>
          <w:color w:val="222222"/>
          <w:sz w:val="24"/>
          <w:szCs w:val="24"/>
          <w:highlight w:val="white"/>
          <w:u w:val="none"/>
        </w:rPr>
      </w:pPr>
      <w:r w:rsidDel="00000000" w:rsidR="00000000" w:rsidRPr="00000000">
        <w:rPr>
          <w:rFonts w:ascii="Times New Roman" w:cs="Times New Roman" w:eastAsia="Times New Roman" w:hAnsi="Times New Roman"/>
          <w:color w:val="222222"/>
          <w:sz w:val="24"/>
          <w:szCs w:val="24"/>
          <w:highlight w:val="white"/>
          <w:rtl w:val="0"/>
        </w:rPr>
        <w:t xml:space="preserve">County approved an agreement for Interstate Land Sales Act I, which requires showing that infrastructure is in place and that road maintenance will occur</w:t>
      </w:r>
    </w:p>
    <w:p w:rsidR="00000000" w:rsidDel="00000000" w:rsidP="00000000" w:rsidRDefault="00000000" w:rsidRPr="00000000" w14:paraId="0000002D">
      <w:pPr>
        <w:pageBreakBefore w:val="0"/>
        <w:numPr>
          <w:ilvl w:val="2"/>
          <w:numId w:val="2"/>
        </w:numPr>
        <w:shd w:fill="ffffff" w:val="clear"/>
        <w:spacing w:line="276" w:lineRule="auto"/>
        <w:ind w:left="2160" w:hanging="360"/>
        <w:rPr>
          <w:rFonts w:ascii="Times New Roman" w:cs="Times New Roman" w:eastAsia="Times New Roman" w:hAnsi="Times New Roman"/>
          <w:color w:val="222222"/>
          <w:sz w:val="24"/>
          <w:szCs w:val="24"/>
          <w:highlight w:val="white"/>
          <w:u w:val="none"/>
        </w:rPr>
      </w:pPr>
      <w:r w:rsidDel="00000000" w:rsidR="00000000" w:rsidRPr="00000000">
        <w:rPr>
          <w:rFonts w:ascii="Times New Roman" w:cs="Times New Roman" w:eastAsia="Times New Roman" w:hAnsi="Times New Roman"/>
          <w:color w:val="222222"/>
          <w:sz w:val="24"/>
          <w:szCs w:val="24"/>
          <w:highlight w:val="white"/>
          <w:rtl w:val="0"/>
        </w:rPr>
        <w:t xml:space="preserve">Working out a few more kinks surrounding liability </w:t>
      </w:r>
    </w:p>
    <w:p w:rsidR="00000000" w:rsidDel="00000000" w:rsidP="00000000" w:rsidRDefault="00000000" w:rsidRPr="00000000" w14:paraId="0000002E">
      <w:pPr>
        <w:pageBreakBefore w:val="0"/>
        <w:numPr>
          <w:ilvl w:val="2"/>
          <w:numId w:val="2"/>
        </w:numPr>
        <w:shd w:fill="ffffff" w:val="clear"/>
        <w:spacing w:line="276" w:lineRule="auto"/>
        <w:ind w:left="2160" w:hanging="360"/>
        <w:rPr>
          <w:rFonts w:ascii="Times New Roman" w:cs="Times New Roman" w:eastAsia="Times New Roman" w:hAnsi="Times New Roman"/>
          <w:color w:val="222222"/>
          <w:sz w:val="24"/>
          <w:szCs w:val="24"/>
          <w:highlight w:val="white"/>
          <w:u w:val="none"/>
        </w:rPr>
      </w:pPr>
      <w:r w:rsidDel="00000000" w:rsidR="00000000" w:rsidRPr="00000000">
        <w:rPr>
          <w:rFonts w:ascii="Times New Roman" w:cs="Times New Roman" w:eastAsia="Times New Roman" w:hAnsi="Times New Roman"/>
          <w:color w:val="222222"/>
          <w:sz w:val="24"/>
          <w:szCs w:val="24"/>
          <w:highlight w:val="white"/>
          <w:rtl w:val="0"/>
        </w:rPr>
        <w:t xml:space="preserve">Updating website</w:t>
      </w:r>
    </w:p>
    <w:p w:rsidR="00000000" w:rsidDel="00000000" w:rsidP="00000000" w:rsidRDefault="00000000" w:rsidRPr="00000000" w14:paraId="0000002F">
      <w:pPr>
        <w:pageBreakBefore w:val="0"/>
        <w:numPr>
          <w:ilvl w:val="2"/>
          <w:numId w:val="2"/>
        </w:numPr>
        <w:shd w:fill="ffffff" w:val="clear"/>
        <w:spacing w:line="276" w:lineRule="auto"/>
        <w:ind w:left="2160" w:hanging="360"/>
        <w:rPr>
          <w:rFonts w:ascii="Times New Roman" w:cs="Times New Roman" w:eastAsia="Times New Roman" w:hAnsi="Times New Roman"/>
          <w:color w:val="222222"/>
          <w:sz w:val="24"/>
          <w:szCs w:val="24"/>
          <w:highlight w:val="white"/>
          <w:u w:val="none"/>
        </w:rPr>
      </w:pPr>
      <w:r w:rsidDel="00000000" w:rsidR="00000000" w:rsidRPr="00000000">
        <w:rPr>
          <w:rFonts w:ascii="Times New Roman" w:cs="Times New Roman" w:eastAsia="Times New Roman" w:hAnsi="Times New Roman"/>
          <w:color w:val="222222"/>
          <w:sz w:val="24"/>
          <w:szCs w:val="24"/>
          <w:highlight w:val="white"/>
          <w:rtl w:val="0"/>
        </w:rPr>
        <w:t xml:space="preserve">Need help with weeding</w:t>
      </w:r>
    </w:p>
    <w:p w:rsidR="00000000" w:rsidDel="00000000" w:rsidP="00000000" w:rsidRDefault="00000000" w:rsidRPr="00000000" w14:paraId="00000030">
      <w:pPr>
        <w:pageBreakBefore w:val="0"/>
        <w:numPr>
          <w:ilvl w:val="0"/>
          <w:numId w:val="2"/>
        </w:numPr>
        <w:shd w:fill="ffffff" w:val="clear"/>
        <w:spacing w:line="276"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Local Housing Updates</w:t>
      </w:r>
    </w:p>
    <w:p w:rsidR="00000000" w:rsidDel="00000000" w:rsidP="00000000" w:rsidRDefault="00000000" w:rsidRPr="00000000" w14:paraId="00000031">
      <w:pPr>
        <w:pageBreakBefore w:val="0"/>
        <w:numPr>
          <w:ilvl w:val="1"/>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HASU (Ben &amp; Jenna)</w:t>
      </w:r>
    </w:p>
    <w:p w:rsidR="00000000" w:rsidDel="00000000" w:rsidP="00000000" w:rsidRDefault="00000000" w:rsidRPr="00000000" w14:paraId="00000032">
      <w:pPr>
        <w:pageBreakBefore w:val="0"/>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Waiting to start self-help homes at Arroyo Crossing</w:t>
      </w:r>
    </w:p>
    <w:p w:rsidR="00000000" w:rsidDel="00000000" w:rsidP="00000000" w:rsidRDefault="00000000" w:rsidRPr="00000000" w14:paraId="00000033">
      <w:pPr>
        <w:pageBreakBefore w:val="0"/>
        <w:numPr>
          <w:ilvl w:val="2"/>
          <w:numId w:val="2"/>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Currently have 8 CROWN homes</w:t>
      </w:r>
    </w:p>
    <w:p w:rsidR="00000000" w:rsidDel="00000000" w:rsidP="00000000" w:rsidRDefault="00000000" w:rsidRPr="00000000" w14:paraId="00000034">
      <w:pPr>
        <w:pageBreakBefore w:val="0"/>
        <w:numPr>
          <w:ilvl w:val="2"/>
          <w:numId w:val="2"/>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11 self-help homes will be done in September and 22 new buildings are coming at Wingate Village</w:t>
      </w:r>
    </w:p>
    <w:p w:rsidR="00000000" w:rsidDel="00000000" w:rsidP="00000000" w:rsidRDefault="00000000" w:rsidRPr="00000000" w14:paraId="00000035">
      <w:pPr>
        <w:pageBreakBefore w:val="0"/>
        <w:numPr>
          <w:ilvl w:val="3"/>
          <w:numId w:val="2"/>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Still need ADA-qualified applicant and veteran for Wingate </w:t>
      </w:r>
    </w:p>
    <w:p w:rsidR="00000000" w:rsidDel="00000000" w:rsidP="00000000" w:rsidRDefault="00000000" w:rsidRPr="00000000" w14:paraId="00000036">
      <w:pPr>
        <w:pageBreakBefore w:val="0"/>
        <w:numPr>
          <w:ilvl w:val="2"/>
          <w:numId w:val="2"/>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New housing specialist (Katie Minehart)</w:t>
      </w:r>
    </w:p>
    <w:p w:rsidR="00000000" w:rsidDel="00000000" w:rsidP="00000000" w:rsidRDefault="00000000" w:rsidRPr="00000000" w14:paraId="00000037">
      <w:pPr>
        <w:pageBreakBefore w:val="0"/>
        <w:numPr>
          <w:ilvl w:val="1"/>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 Rebuilds (Ellie &amp; Joe)</w:t>
      </w:r>
    </w:p>
    <w:p w:rsidR="00000000" w:rsidDel="00000000" w:rsidP="00000000" w:rsidRDefault="00000000" w:rsidRPr="00000000" w14:paraId="00000038">
      <w:pPr>
        <w:pageBreakBefore w:val="0"/>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Waiting on the go-ahead to start building at Arroyo Crossing</w:t>
      </w:r>
    </w:p>
    <w:p w:rsidR="00000000" w:rsidDel="00000000" w:rsidP="00000000" w:rsidRDefault="00000000" w:rsidRPr="00000000" w14:paraId="00000039">
      <w:pPr>
        <w:pageBreakBefore w:val="0"/>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Got permits to build new office</w:t>
      </w:r>
    </w:p>
    <w:p w:rsidR="00000000" w:rsidDel="00000000" w:rsidP="00000000" w:rsidRDefault="00000000" w:rsidRPr="00000000" w14:paraId="0000003A">
      <w:pPr>
        <w:pageBreakBefore w:val="0"/>
        <w:numPr>
          <w:ilvl w:val="2"/>
          <w:numId w:val="2"/>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Just got new interns</w:t>
      </w:r>
    </w:p>
    <w:p w:rsidR="00000000" w:rsidDel="00000000" w:rsidP="00000000" w:rsidRDefault="00000000" w:rsidRPr="00000000" w14:paraId="0000003B">
      <w:pPr>
        <w:pageBreakBefore w:val="0"/>
        <w:numPr>
          <w:ilvl w:val="1"/>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Grand Oasis (Chellie)</w:t>
      </w:r>
    </w:p>
    <w:p w:rsidR="00000000" w:rsidDel="00000000" w:rsidP="00000000" w:rsidRDefault="00000000" w:rsidRPr="00000000" w14:paraId="0000003C">
      <w:pPr>
        <w:pageBreakBefore w:val="0"/>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new homes for sale by October</w:t>
      </w:r>
    </w:p>
    <w:p w:rsidR="00000000" w:rsidDel="00000000" w:rsidP="00000000" w:rsidRDefault="00000000" w:rsidRPr="00000000" w14:paraId="0000003D">
      <w:pPr>
        <w:pageBreakBefore w:val="0"/>
        <w:numPr>
          <w:ilvl w:val="1"/>
          <w:numId w:val="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Homewood Suites</w:t>
      </w:r>
    </w:p>
    <w:p w:rsidR="00000000" w:rsidDel="00000000" w:rsidP="00000000" w:rsidRDefault="00000000" w:rsidRPr="00000000" w14:paraId="0000003E">
      <w:pPr>
        <w:pageBreakBefore w:val="0"/>
        <w:numPr>
          <w:ilvl w:val="2"/>
          <w:numId w:val="2"/>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Offering employee housing</w:t>
      </w:r>
    </w:p>
    <w:p w:rsidR="00000000" w:rsidDel="00000000" w:rsidP="00000000" w:rsidRDefault="00000000" w:rsidRPr="00000000" w14:paraId="0000003F">
      <w:pPr>
        <w:pageBreakBefore w:val="0"/>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Communications Committee Update</w:t>
      </w:r>
    </w:p>
    <w:p w:rsidR="00000000" w:rsidDel="00000000" w:rsidP="00000000" w:rsidRDefault="00000000" w:rsidRPr="00000000" w14:paraId="00000040">
      <w:pPr>
        <w:pageBreakBefore w:val="0"/>
        <w:numPr>
          <w:ilvl w:val="1"/>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Drafted policies and procedures for an Emergency Home Repair Fund. Looking for $3,500 (potentially from the Community and Economic Development office) to start the fund. Committee getting together soon to discuss.</w:t>
      </w:r>
    </w:p>
    <w:p w:rsidR="00000000" w:rsidDel="00000000" w:rsidP="00000000" w:rsidRDefault="00000000" w:rsidRPr="00000000" w14:paraId="00000041">
      <w:pPr>
        <w:pageBreakBefore w:val="0"/>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pageBreakBefore w:val="0"/>
        <w:spacing w:line="240" w:lineRule="auto"/>
        <w:ind w:left="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Workshop</w:t>
      </w:r>
    </w:p>
    <w:p w:rsidR="00000000" w:rsidDel="00000000" w:rsidP="00000000" w:rsidRDefault="00000000" w:rsidRPr="00000000" w14:paraId="00000043">
      <w:pPr>
        <w:pageBreakBefore w:val="0"/>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Members proposed potential solutions for employee housing crisis in Moab, which included:</w:t>
      </w:r>
    </w:p>
    <w:p w:rsidR="00000000" w:rsidDel="00000000" w:rsidP="00000000" w:rsidRDefault="00000000" w:rsidRPr="00000000" w14:paraId="00000044">
      <w:pPr>
        <w:pageBreakBefore w:val="0"/>
        <w:numPr>
          <w:ilvl w:val="1"/>
          <w:numId w:val="1"/>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Allowing people to live in RVs on private property/in residential areas</w:t>
      </w:r>
    </w:p>
    <w:p w:rsidR="00000000" w:rsidDel="00000000" w:rsidP="00000000" w:rsidRDefault="00000000" w:rsidRPr="00000000" w14:paraId="00000045">
      <w:pPr>
        <w:pageBreakBefore w:val="0"/>
        <w:numPr>
          <w:ilvl w:val="2"/>
          <w:numId w:val="1"/>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would be a </w:t>
      </w:r>
      <w:r w:rsidDel="00000000" w:rsidR="00000000" w:rsidRPr="00000000">
        <w:rPr>
          <w:rFonts w:ascii="Times New Roman" w:cs="Times New Roman" w:eastAsia="Times New Roman" w:hAnsi="Times New Roman"/>
          <w:sz w:val="24"/>
          <w:szCs w:val="24"/>
          <w:u w:val="single"/>
          <w:rtl w:val="0"/>
        </w:rPr>
        <w:t xml:space="preserve">short-term</w:t>
      </w:r>
      <w:r w:rsidDel="00000000" w:rsidR="00000000" w:rsidRPr="00000000">
        <w:rPr>
          <w:rFonts w:ascii="Times New Roman" w:cs="Times New Roman" w:eastAsia="Times New Roman" w:hAnsi="Times New Roman"/>
          <w:sz w:val="24"/>
          <w:szCs w:val="24"/>
          <w:rtl w:val="0"/>
        </w:rPr>
        <w:t xml:space="preserve"> solution</w:t>
      </w:r>
    </w:p>
    <w:p w:rsidR="00000000" w:rsidDel="00000000" w:rsidP="00000000" w:rsidRDefault="00000000" w:rsidRPr="00000000" w14:paraId="00000046">
      <w:pPr>
        <w:pageBreakBefore w:val="0"/>
        <w:numPr>
          <w:ilvl w:val="2"/>
          <w:numId w:val="1"/>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Would have to look into the legality in Utah (it is legal in Colorado)</w:t>
      </w:r>
    </w:p>
    <w:p w:rsidR="00000000" w:rsidDel="00000000" w:rsidP="00000000" w:rsidRDefault="00000000" w:rsidRPr="00000000" w14:paraId="00000047">
      <w:pPr>
        <w:pageBreakBefore w:val="0"/>
        <w:numPr>
          <w:ilvl w:val="2"/>
          <w:numId w:val="1"/>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City Council was generally in favor of this idea</w:t>
      </w:r>
    </w:p>
    <w:p w:rsidR="00000000" w:rsidDel="00000000" w:rsidP="00000000" w:rsidRDefault="00000000" w:rsidRPr="00000000" w14:paraId="00000048">
      <w:pPr>
        <w:pageBreakBefore w:val="0"/>
        <w:numPr>
          <w:ilvl w:val="2"/>
          <w:numId w:val="1"/>
        </w:numPr>
        <w:spacing w:line="240" w:lineRule="auto"/>
        <w:ind w:left="216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Temporary zoning ordinance to allow private homeowners to allow camping on their properties</w:t>
      </w:r>
    </w:p>
    <w:p w:rsidR="00000000" w:rsidDel="00000000" w:rsidP="00000000" w:rsidRDefault="00000000" w:rsidRPr="00000000" w14:paraId="00000049">
      <w:pPr>
        <w:pageBreakBefore w:val="0"/>
        <w:numPr>
          <w:ilvl w:val="2"/>
          <w:numId w:val="1"/>
        </w:numPr>
        <w:spacing w:line="240" w:lineRule="auto"/>
        <w:ind w:left="216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Council is more interested in this taking place in </w:t>
      </w:r>
      <w:r w:rsidDel="00000000" w:rsidR="00000000" w:rsidRPr="00000000">
        <w:rPr>
          <w:rFonts w:ascii="Times New Roman" w:cs="Times New Roman" w:eastAsia="Times New Roman" w:hAnsi="Times New Roman"/>
          <w:sz w:val="24"/>
          <w:szCs w:val="24"/>
          <w:highlight w:val="white"/>
          <w:u w:val="single"/>
          <w:rtl w:val="0"/>
        </w:rPr>
        <w:t xml:space="preserve">commercial areas</w:t>
      </w:r>
      <w:r w:rsidDel="00000000" w:rsidR="00000000" w:rsidRPr="00000000">
        <w:rPr>
          <w:rFonts w:ascii="Times New Roman" w:cs="Times New Roman" w:eastAsia="Times New Roman" w:hAnsi="Times New Roman"/>
          <w:sz w:val="24"/>
          <w:szCs w:val="24"/>
          <w:highlight w:val="white"/>
          <w:rtl w:val="0"/>
        </w:rPr>
        <w:t xml:space="preserve"> (like business/hotel parking lots) rather than in residential areas</w:t>
      </w:r>
      <w:r w:rsidDel="00000000" w:rsidR="00000000" w:rsidRPr="00000000">
        <w:rPr>
          <w:rtl w:val="0"/>
        </w:rPr>
      </w:r>
    </w:p>
    <w:p w:rsidR="00000000" w:rsidDel="00000000" w:rsidP="00000000" w:rsidRDefault="00000000" w:rsidRPr="00000000" w14:paraId="0000004A">
      <w:pPr>
        <w:pageBreakBefore w:val="0"/>
        <w:numPr>
          <w:ilvl w:val="1"/>
          <w:numId w:val="1"/>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RV park for employee housing that could later be transitioned into a campground</w:t>
      </w:r>
    </w:p>
    <w:p w:rsidR="00000000" w:rsidDel="00000000" w:rsidP="00000000" w:rsidRDefault="00000000" w:rsidRPr="00000000" w14:paraId="0000004B">
      <w:pPr>
        <w:pageBreakBefore w:val="0"/>
        <w:numPr>
          <w:ilvl w:val="2"/>
          <w:numId w:val="1"/>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Looking for 1-2 property owners to donate land</w:t>
      </w:r>
    </w:p>
    <w:p w:rsidR="00000000" w:rsidDel="00000000" w:rsidP="00000000" w:rsidRDefault="00000000" w:rsidRPr="00000000" w14:paraId="0000004C">
      <w:pPr>
        <w:pageBreakBefore w:val="0"/>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County-owned land in San Juan County, school district-owned land, church parking lots (follow up with Faith Based Coalition), and old hospital all proposed as potential sites for RV parking/tent sites</w:t>
      </w:r>
    </w:p>
    <w:p w:rsidR="00000000" w:rsidDel="00000000" w:rsidP="00000000" w:rsidRDefault="00000000" w:rsidRPr="00000000" w14:paraId="0000004D">
      <w:pPr>
        <w:pageBreakBefore w:val="0"/>
        <w:numPr>
          <w:ilvl w:val="2"/>
          <w:numId w:val="1"/>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would lead to real infrastructure needs regarding sewage and dumping graywater</w:t>
      </w:r>
    </w:p>
    <w:p w:rsidR="00000000" w:rsidDel="00000000" w:rsidP="00000000" w:rsidRDefault="00000000" w:rsidRPr="00000000" w14:paraId="0000004E">
      <w:pPr>
        <w:pageBreakBefore w:val="0"/>
        <w:numPr>
          <w:ilvl w:val="2"/>
          <w:numId w:val="1"/>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Legal infrastructure would need to be put in place and law enforcement’s support would be necessary</w:t>
      </w:r>
    </w:p>
    <w:p w:rsidR="00000000" w:rsidDel="00000000" w:rsidP="00000000" w:rsidRDefault="00000000" w:rsidRPr="00000000" w14:paraId="0000004F">
      <w:pPr>
        <w:pageBreakBefore w:val="0"/>
        <w:numPr>
          <w:ilvl w:val="1"/>
          <w:numId w:val="1"/>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More flexibility for ADUs (they would still have to be deed-restricted for at least 30 days and for local workforce)</w:t>
      </w:r>
    </w:p>
    <w:p w:rsidR="00000000" w:rsidDel="00000000" w:rsidP="00000000" w:rsidRDefault="00000000" w:rsidRPr="00000000" w14:paraId="00000050">
      <w:pPr>
        <w:pageBreakBefore w:val="0"/>
        <w:numPr>
          <w:ilvl w:val="2"/>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ADUs should be discussed in Council in a month</w:t>
      </w:r>
    </w:p>
    <w:p w:rsidR="00000000" w:rsidDel="00000000" w:rsidP="00000000" w:rsidRDefault="00000000" w:rsidRPr="00000000" w14:paraId="00000051">
      <w:pPr>
        <w:pageBreakBefore w:val="0"/>
        <w:numPr>
          <w:ilvl w:val="1"/>
          <w:numId w:val="1"/>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Using the old university property as a site for employee RV housing and using the building itself for a community space </w:t>
      </w:r>
    </w:p>
    <w:p w:rsidR="00000000" w:rsidDel="00000000" w:rsidP="00000000" w:rsidRDefault="00000000" w:rsidRPr="00000000" w14:paraId="00000052">
      <w:pPr>
        <w:pageBreakBefore w:val="0"/>
        <w:numPr>
          <w:ilvl w:val="2"/>
          <w:numId w:val="1"/>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Modeled off of a community center in Price</w:t>
      </w:r>
    </w:p>
    <w:p w:rsidR="00000000" w:rsidDel="00000000" w:rsidP="00000000" w:rsidRDefault="00000000" w:rsidRPr="00000000" w14:paraId="00000053">
      <w:pPr>
        <w:pageBreakBefore w:val="0"/>
        <w:numPr>
          <w:ilvl w:val="2"/>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university currently owns the property and is selling it for $4.1million</w:t>
      </w:r>
    </w:p>
    <w:p w:rsidR="00000000" w:rsidDel="00000000" w:rsidP="00000000" w:rsidRDefault="00000000" w:rsidRPr="00000000" w14:paraId="00000054">
      <w:pPr>
        <w:pageBreakBefore w:val="0"/>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w:t>
      </w:r>
      <w:r w:rsidDel="00000000" w:rsidR="00000000" w:rsidRPr="00000000">
        <w:rPr>
          <w:rFonts w:ascii="Times New Roman" w:cs="Times New Roman" w:eastAsia="Times New Roman" w:hAnsi="Times New Roman"/>
          <w:sz w:val="24"/>
          <w:szCs w:val="24"/>
          <w:highlight w:val="white"/>
          <w:rtl w:val="0"/>
        </w:rPr>
        <w:t xml:space="preserve"> American Rescue Plan Act (ARPA) funds to pay for initiatives to address housing crisis</w:t>
      </w:r>
    </w:p>
    <w:p w:rsidR="00000000" w:rsidDel="00000000" w:rsidP="00000000" w:rsidRDefault="00000000" w:rsidRPr="00000000" w14:paraId="00000055">
      <w:pPr>
        <w:pageBreakBefore w:val="0"/>
        <w:numPr>
          <w:ilvl w:val="2"/>
          <w:numId w:val="1"/>
        </w:numPr>
        <w:spacing w:line="240" w:lineRule="auto"/>
        <w:ind w:left="216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City was awarded about $630,000 and is still trying to figure out how to use these funds </w:t>
      </w:r>
    </w:p>
    <w:p w:rsidR="00000000" w:rsidDel="00000000" w:rsidP="00000000" w:rsidRDefault="00000000" w:rsidRPr="00000000" w14:paraId="00000056">
      <w:pPr>
        <w:pageBreakBefore w:val="0"/>
        <w:numPr>
          <w:ilvl w:val="3"/>
          <w:numId w:val="1"/>
        </w:numPr>
        <w:spacing w:line="240" w:lineRule="auto"/>
        <w:ind w:left="288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The money will probably go towards funding a sewer project and housing (most likely Walnut Lane) </w:t>
      </w:r>
    </w:p>
    <w:p w:rsidR="00000000" w:rsidDel="00000000" w:rsidP="00000000" w:rsidRDefault="00000000" w:rsidRPr="00000000" w14:paraId="00000057">
      <w:pPr>
        <w:pageBreakBefore w:val="0"/>
        <w:numPr>
          <w:ilvl w:val="2"/>
          <w:numId w:val="1"/>
        </w:numPr>
        <w:spacing w:line="240" w:lineRule="auto"/>
        <w:ind w:left="216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County was also awarded funding and it is unclear what they plan to use the money for </w:t>
      </w:r>
    </w:p>
    <w:p w:rsidR="00000000" w:rsidDel="00000000" w:rsidP="00000000" w:rsidRDefault="00000000" w:rsidRPr="00000000" w14:paraId="00000058">
      <w:pPr>
        <w:pageBreakBefore w:val="0"/>
        <w:numPr>
          <w:ilvl w:val="1"/>
          <w:numId w:val="1"/>
        </w:numPr>
        <w:spacing w:line="240" w:lineRule="auto"/>
        <w:ind w:left="144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Tiny homes</w:t>
      </w:r>
    </w:p>
    <w:p w:rsidR="00000000" w:rsidDel="00000000" w:rsidP="00000000" w:rsidRDefault="00000000" w:rsidRPr="00000000" w14:paraId="00000059">
      <w:pPr>
        <w:pageBreakBefore w:val="0"/>
        <w:numPr>
          <w:ilvl w:val="2"/>
          <w:numId w:val="1"/>
        </w:numPr>
        <w:spacing w:line="240" w:lineRule="auto"/>
        <w:ind w:left="216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It needs to be easier to build tiny home communities</w:t>
      </w:r>
    </w:p>
    <w:p w:rsidR="00000000" w:rsidDel="00000000" w:rsidP="00000000" w:rsidRDefault="00000000" w:rsidRPr="00000000" w14:paraId="0000005A">
      <w:pPr>
        <w:pageBreakBefore w:val="0"/>
        <w:numPr>
          <w:ilvl w:val="1"/>
          <w:numId w:val="1"/>
        </w:numPr>
        <w:spacing w:line="240" w:lineRule="auto"/>
        <w:ind w:left="144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Developing Red Rock Elementary School</w:t>
      </w:r>
    </w:p>
    <w:p w:rsidR="00000000" w:rsidDel="00000000" w:rsidP="00000000" w:rsidRDefault="00000000" w:rsidRPr="00000000" w14:paraId="0000005B">
      <w:pPr>
        <w:pageBreakBefore w:val="0"/>
        <w:numPr>
          <w:ilvl w:val="1"/>
          <w:numId w:val="1"/>
        </w:numPr>
        <w:spacing w:line="240" w:lineRule="auto"/>
        <w:ind w:left="144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Asking business owners to sponsor employee housing/bathrooms/etc.</w:t>
      </w:r>
    </w:p>
    <w:p w:rsidR="00000000" w:rsidDel="00000000" w:rsidP="00000000" w:rsidRDefault="00000000" w:rsidRPr="00000000" w14:paraId="0000005C">
      <w:pPr>
        <w:pageBreakBefore w:val="0"/>
        <w:numPr>
          <w:ilvl w:val="1"/>
          <w:numId w:val="1"/>
        </w:numPr>
        <w:spacing w:line="240" w:lineRule="auto"/>
        <w:ind w:left="144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Increased tax on second homes</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5D">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adjourned at 12:55 PM.</w:t>
      </w:r>
    </w:p>
    <w:p w:rsidR="00000000" w:rsidDel="00000000" w:rsidP="00000000" w:rsidRDefault="00000000" w:rsidRPr="00000000" w14:paraId="0000005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360"/>
      </w:pPr>
      <w:rPr/>
    </w:lvl>
    <w:lvl w:ilvl="3">
      <w:start w:val="1"/>
      <w:numFmt w:val="lowerLetter"/>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us02web.zoom.us/j/841659318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