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Moab Area Housing Task Force</w:t>
      </w:r>
      <w:r w:rsidDel="00000000" w:rsidR="00000000" w:rsidRPr="00000000">
        <w:rPr>
          <w:rtl w:val="0"/>
        </w:rPr>
      </w:r>
    </w:p>
    <w:p w:rsidR="00000000" w:rsidDel="00000000" w:rsidP="00000000" w:rsidRDefault="00000000" w:rsidRPr="00000000" w14:paraId="00000002">
      <w:pPr>
        <w:spacing w:after="0" w:line="276"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October 2021 Meeting Minutes</w:t>
      </w:r>
      <w:r w:rsidDel="00000000" w:rsidR="00000000" w:rsidRPr="00000000">
        <w:rPr>
          <w:rtl w:val="0"/>
        </w:rPr>
      </w:r>
    </w:p>
    <w:p w:rsidR="00000000" w:rsidDel="00000000" w:rsidP="00000000" w:rsidRDefault="00000000" w:rsidRPr="00000000" w14:paraId="00000003">
      <w:pPr>
        <w:spacing w:after="0" w:line="276" w:lineRule="auto"/>
        <w:ind w:left="1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Thursday, October 6th, 2021 at 11:00AM</w:t>
      </w:r>
      <w:r w:rsidDel="00000000" w:rsidR="00000000" w:rsidRPr="00000000">
        <w:rPr>
          <w:rtl w:val="0"/>
        </w:rPr>
      </w:r>
    </w:p>
    <w:p w:rsidR="00000000" w:rsidDel="00000000" w:rsidP="00000000" w:rsidRDefault="00000000" w:rsidRPr="00000000" w14:paraId="00000004">
      <w:pPr>
        <w:spacing w:after="0" w:line="276"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 </w:t>
      </w:r>
      <w:r w:rsidDel="00000000" w:rsidR="00000000" w:rsidRPr="00000000">
        <w:rPr>
          <w:rFonts w:ascii="Times New Roman" w:cs="Times New Roman" w:eastAsia="Times New Roman" w:hAnsi="Times New Roman"/>
          <w:color w:val="232333"/>
          <w:sz w:val="24"/>
          <w:szCs w:val="24"/>
          <w:highlight w:val="white"/>
          <w:rtl w:val="0"/>
        </w:rPr>
        <w:t xml:space="preserve"> </w:t>
      </w:r>
      <w:r w:rsidDel="00000000" w:rsidR="00000000" w:rsidRPr="00000000">
        <w:rPr>
          <w:rFonts w:ascii="Times New Roman" w:cs="Times New Roman" w:eastAsia="Times New Roman" w:hAnsi="Times New Roman"/>
          <w:color w:val="232333"/>
          <w:sz w:val="24"/>
          <w:szCs w:val="24"/>
          <w:rtl w:val="0"/>
        </w:rPr>
        <w:t xml:space="preserve">https://us02web.zoom.us/j/82892189035</w:t>
      </w:r>
      <w:r w:rsidDel="00000000" w:rsidR="00000000" w:rsidRPr="00000000">
        <w:rPr>
          <w:rtl w:val="0"/>
        </w:rPr>
      </w:r>
    </w:p>
    <w:p w:rsidR="00000000" w:rsidDel="00000000" w:rsidP="00000000" w:rsidRDefault="00000000" w:rsidRPr="00000000" w14:paraId="00000005">
      <w:pPr>
        <w:spacing w:after="0" w:line="276"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w:t>
      </w:r>
      <w:r w:rsidDel="00000000" w:rsidR="00000000" w:rsidRPr="00000000">
        <w:rPr>
          <w:rFonts w:ascii="Times New Roman" w:cs="Times New Roman" w:eastAsia="Times New Roman" w:hAnsi="Times New Roman"/>
          <w:color w:val="232333"/>
          <w:sz w:val="24"/>
          <w:szCs w:val="24"/>
          <w:highlight w:val="white"/>
          <w:rtl w:val="0"/>
        </w:rPr>
        <w:t xml:space="preserve">828 9218 9035</w:t>
      </w: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7">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Meeting: Monthly MAHTF Meeting</w:t>
      </w:r>
    </w:p>
    <w:p w:rsidR="00000000" w:rsidDel="00000000" w:rsidP="00000000" w:rsidRDefault="00000000" w:rsidRPr="00000000" w14:paraId="00000008">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Facilitator: Jenna Whetzel, Chair</w:t>
      </w:r>
    </w:p>
    <w:p w:rsidR="00000000" w:rsidDel="00000000" w:rsidP="00000000" w:rsidRDefault="00000000" w:rsidRPr="00000000" w14:paraId="00000009">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w:t>
      </w:r>
    </w:p>
    <w:p w:rsidR="00000000" w:rsidDel="00000000" w:rsidP="00000000" w:rsidRDefault="00000000" w:rsidRPr="00000000" w14:paraId="0000000A">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Person: Jenna Whetzel, Kaitlin Myers, John Guenther, Benjamin Riley</w:t>
      </w:r>
    </w:p>
    <w:p w:rsidR="00000000" w:rsidDel="00000000" w:rsidP="00000000" w:rsidRDefault="00000000" w:rsidRPr="00000000" w14:paraId="0000000B">
      <w:pPr>
        <w:spacing w:after="0"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Virtually: Chellie Williamson, Kalen Jones, Ellie Grosse, Joseph Bondi, Rikki Epperson, Shanell Marinuzzi, Nora Shepard, Amanda Knill</w:t>
      </w:r>
    </w:p>
    <w:p w:rsidR="00000000" w:rsidDel="00000000" w:rsidP="00000000" w:rsidRDefault="00000000" w:rsidRPr="00000000" w14:paraId="0000000C">
      <w:pPr>
        <w:numPr>
          <w:ilvl w:val="0"/>
          <w:numId w:val="1"/>
        </w:numPr>
        <w:spacing w:after="20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Jenna Whetzel called the meeting to order at 11:02. </w:t>
      </w:r>
      <w:r w:rsidDel="00000000" w:rsidR="00000000" w:rsidRPr="00000000">
        <w:rPr>
          <w:rtl w:val="0"/>
        </w:rPr>
      </w:r>
    </w:p>
    <w:p w:rsidR="00000000" w:rsidDel="00000000" w:rsidP="00000000" w:rsidRDefault="00000000" w:rsidRPr="00000000" w14:paraId="0000000D">
      <w:pPr>
        <w:numPr>
          <w:ilvl w:val="0"/>
          <w:numId w:val="1"/>
        </w:numPr>
        <w:spacing w:after="20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Jenna entertained a motion to approve September minutes. Kaitlin motioned to approve, Ellie seconded the motion, and the minutes were approved.</w:t>
      </w:r>
    </w:p>
    <w:p w:rsidR="00000000" w:rsidDel="00000000" w:rsidP="00000000" w:rsidRDefault="00000000" w:rsidRPr="00000000" w14:paraId="0000000E">
      <w:pPr>
        <w:numPr>
          <w:ilvl w:val="0"/>
          <w:numId w:val="1"/>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Updates</w:t>
      </w:r>
    </w:p>
    <w:p w:rsidR="00000000" w:rsidDel="00000000" w:rsidP="00000000" w:rsidRDefault="00000000" w:rsidRPr="00000000" w14:paraId="0000000F">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Moab City Update (Kaitlin, Kalen, Nora)</w:t>
      </w:r>
    </w:p>
    <w:p w:rsidR="00000000" w:rsidDel="00000000" w:rsidP="00000000" w:rsidRDefault="00000000" w:rsidRPr="00000000" w14:paraId="00000010">
      <w:pPr>
        <w:numPr>
          <w:ilvl w:val="2"/>
          <w:numId w:val="1"/>
        </w:numPr>
        <w:spacing w:after="20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Walnut Lane contract with builder fell through. Discussing ways to move forward and preparing bid packets for horizontal improvements. Working with architects on plans to get the ball rolling again.</w:t>
      </w:r>
    </w:p>
    <w:p w:rsidR="00000000" w:rsidDel="00000000" w:rsidP="00000000" w:rsidRDefault="00000000" w:rsidRPr="00000000" w14:paraId="00000011">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was proposed that an organization should be identified to manage and administer deed restrictions within the City and the County. The Housing Authority is looking to create a position that would do this job. </w:t>
      </w:r>
    </w:p>
    <w:p w:rsidR="00000000" w:rsidDel="00000000" w:rsidP="00000000" w:rsidRDefault="00000000" w:rsidRPr="00000000" w14:paraId="00000012">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Housing Plan needs to be updated. It was discussed whether any local organizations would be up to the task of updating the Housing Plan or if it would be better to outsource the updating of a Housing Plan to external contractors. Need to update the data in the plan.</w:t>
      </w:r>
    </w:p>
    <w:p w:rsidR="00000000" w:rsidDel="00000000" w:rsidP="00000000" w:rsidRDefault="00000000" w:rsidRPr="00000000" w14:paraId="00000013">
      <w:pPr>
        <w:numPr>
          <w:ilvl w:val="3"/>
          <w:numId w:val="1"/>
        </w:numPr>
        <w:spacing w:after="20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MAHTF will create a subcommittee to update priorities of the Housing Plan, which will consist of Joseph Bondi, Kalen Jones, Benjamin Riley, Kaitlin Myers.</w:t>
      </w:r>
    </w:p>
    <w:p w:rsidR="00000000" w:rsidDel="00000000" w:rsidP="00000000" w:rsidRDefault="00000000" w:rsidRPr="00000000" w14:paraId="00000014">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Nora Shepherd retiring on December 15th, 2021.</w:t>
      </w:r>
    </w:p>
    <w:p w:rsidR="00000000" w:rsidDel="00000000" w:rsidP="00000000" w:rsidRDefault="00000000" w:rsidRPr="00000000" w14:paraId="00000015">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County Update (John)</w:t>
      </w:r>
    </w:p>
    <w:p w:rsidR="00000000" w:rsidDel="00000000" w:rsidP="00000000" w:rsidRDefault="00000000" w:rsidRPr="00000000" w14:paraId="00000016">
      <w:pPr>
        <w:numPr>
          <w:ilvl w:val="2"/>
          <w:numId w:val="1"/>
        </w:numPr>
        <w:spacing w:after="20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Continuing to work on updating the County General Plan. County is hosting a meeting in an open house format from 3:00-7:00pm on October 10th to discuss the General Plan.</w:t>
      </w:r>
    </w:p>
    <w:p w:rsidR="00000000" w:rsidDel="00000000" w:rsidP="00000000" w:rsidRDefault="00000000" w:rsidRPr="00000000" w14:paraId="00000017">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Currently conducting a land use analysis.</w:t>
      </w:r>
    </w:p>
    <w:p w:rsidR="00000000" w:rsidDel="00000000" w:rsidP="00000000" w:rsidRDefault="00000000" w:rsidRPr="00000000" w14:paraId="00000018">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with HASU on identifying and answering HDHO questions. </w:t>
      </w:r>
    </w:p>
    <w:p w:rsidR="00000000" w:rsidDel="00000000" w:rsidP="00000000" w:rsidRDefault="00000000" w:rsidRPr="00000000" w14:paraId="00000019">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Conducting an OAO workshop to identify more short term housing possibilities (campgrounds, hotels/motels, bed and breakfasts).</w:t>
      </w:r>
    </w:p>
    <w:p w:rsidR="00000000" w:rsidDel="00000000" w:rsidP="00000000" w:rsidRDefault="00000000" w:rsidRPr="00000000" w14:paraId="0000001A">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Getting 2 new AmeriCorps VISTAs in January and March of 2022.</w:t>
      </w:r>
    </w:p>
    <w:p w:rsidR="00000000" w:rsidDel="00000000" w:rsidP="00000000" w:rsidRDefault="00000000" w:rsidRPr="00000000" w14:paraId="0000001B">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MACLT Update (Katie)</w:t>
      </w:r>
      <w:r w:rsidDel="00000000" w:rsidR="00000000" w:rsidRPr="00000000">
        <w:rPr>
          <w:rtl w:val="0"/>
        </w:rPr>
      </w:r>
    </w:p>
    <w:p w:rsidR="00000000" w:rsidDel="00000000" w:rsidP="00000000" w:rsidRDefault="00000000" w:rsidRPr="00000000" w14:paraId="0000001C">
      <w:pPr>
        <w:numPr>
          <w:ilvl w:val="2"/>
          <w:numId w:val="1"/>
        </w:numPr>
        <w:spacing w:after="200" w:before="0" w:line="276" w:lineRule="auto"/>
        <w:ind w:left="2160" w:hanging="36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Getting closer to having action on the ground; hoping for closings in the next few weeks.</w:t>
      </w:r>
    </w:p>
    <w:p w:rsidR="00000000" w:rsidDel="00000000" w:rsidP="00000000" w:rsidRDefault="00000000" w:rsidRPr="00000000" w14:paraId="0000001D">
      <w:pPr>
        <w:numPr>
          <w:ilvl w:val="2"/>
          <w:numId w:val="1"/>
        </w:numPr>
        <w:spacing w:after="200" w:before="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County has provided MACLT with funding for an executive director for one year; until MACLT can secure funding to position themselves.</w:t>
      </w:r>
    </w:p>
    <w:p w:rsidR="00000000" w:rsidDel="00000000" w:rsidP="00000000" w:rsidRDefault="00000000" w:rsidRPr="00000000" w14:paraId="0000001E">
      <w:pPr>
        <w:numPr>
          <w:ilvl w:val="2"/>
          <w:numId w:val="1"/>
        </w:numPr>
        <w:spacing w:after="200" w:before="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Interviews for the ED were postponed yesterday. Applications for the position are still being accepted but the current applicants look promising.</w:t>
      </w:r>
    </w:p>
    <w:p w:rsidR="00000000" w:rsidDel="00000000" w:rsidP="00000000" w:rsidRDefault="00000000" w:rsidRPr="00000000" w14:paraId="0000001F">
      <w:pPr>
        <w:numPr>
          <w:ilvl w:val="2"/>
          <w:numId w:val="1"/>
        </w:numPr>
        <w:spacing w:after="200" w:before="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 to need help with tumbleweed management; if anybody needs community service hours or is just looking to help out, please refer them to Katie Minehart.</w:t>
      </w:r>
    </w:p>
    <w:p w:rsidR="00000000" w:rsidDel="00000000" w:rsidP="00000000" w:rsidRDefault="00000000" w:rsidRPr="00000000" w14:paraId="00000020">
      <w:pPr>
        <w:numPr>
          <w:ilvl w:val="2"/>
          <w:numId w:val="1"/>
        </w:numPr>
        <w:spacing w:after="200" w:before="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HASU hosted an educational event for future homeowners at Arroyo Crossing last week and CR will host an educational event for future homeowners next week. </w:t>
      </w:r>
    </w:p>
    <w:p w:rsidR="00000000" w:rsidDel="00000000" w:rsidP="00000000" w:rsidRDefault="00000000" w:rsidRPr="00000000" w14:paraId="00000021">
      <w:pPr>
        <w:numPr>
          <w:ilvl w:val="2"/>
          <w:numId w:val="1"/>
        </w:numPr>
        <w:spacing w:after="200" w:before="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Presented at the Utah Alliance for Economic Development event this morning. </w:t>
      </w:r>
      <w:r w:rsidDel="00000000" w:rsidR="00000000" w:rsidRPr="00000000">
        <w:rPr>
          <w:rtl w:val="0"/>
        </w:rPr>
      </w:r>
    </w:p>
    <w:p w:rsidR="00000000" w:rsidDel="00000000" w:rsidP="00000000" w:rsidRDefault="00000000" w:rsidRPr="00000000" w14:paraId="00000022">
      <w:pPr>
        <w:numPr>
          <w:ilvl w:val="0"/>
          <w:numId w:val="1"/>
        </w:numPr>
        <w:shd w:fill="ffffff" w:val="clear"/>
        <w:spacing w:after="200" w:line="276"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Local Housing Updates</w:t>
      </w:r>
    </w:p>
    <w:p w:rsidR="00000000" w:rsidDel="00000000" w:rsidP="00000000" w:rsidRDefault="00000000" w:rsidRPr="00000000" w14:paraId="00000023">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HASU (Jenna and Ben)</w:t>
      </w:r>
    </w:p>
    <w:p w:rsidR="00000000" w:rsidDel="00000000" w:rsidP="00000000" w:rsidRDefault="00000000" w:rsidRPr="00000000" w14:paraId="00000024">
      <w:pPr>
        <w:numPr>
          <w:ilvl w:val="2"/>
          <w:numId w:val="1"/>
        </w:numPr>
        <w:spacing w:after="20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ready to close at Arroyo Crossing.</w:t>
      </w:r>
    </w:p>
    <w:p w:rsidR="00000000" w:rsidDel="00000000" w:rsidP="00000000" w:rsidRDefault="00000000" w:rsidRPr="00000000" w14:paraId="00000025">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Wingate Village should be completely leased up by the end of the month.</w:t>
      </w:r>
    </w:p>
    <w:p w:rsidR="00000000" w:rsidDel="00000000" w:rsidP="00000000" w:rsidRDefault="00000000" w:rsidRPr="00000000" w14:paraId="00000026">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Community Rebuilds</w:t>
      </w:r>
    </w:p>
    <w:p w:rsidR="00000000" w:rsidDel="00000000" w:rsidP="00000000" w:rsidRDefault="00000000" w:rsidRPr="00000000" w14:paraId="00000027">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 signed a development agreement with MACLT. Getting ready to close at AC. Hosting their info event for future homeowners next week.</w:t>
      </w:r>
    </w:p>
    <w:p w:rsidR="00000000" w:rsidDel="00000000" w:rsidP="00000000" w:rsidRDefault="00000000" w:rsidRPr="00000000" w14:paraId="00000028">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Hosting Rocky Mountain Natural Building Conference</w:t>
      </w:r>
    </w:p>
    <w:p w:rsidR="00000000" w:rsidDel="00000000" w:rsidP="00000000" w:rsidRDefault="00000000" w:rsidRPr="00000000" w14:paraId="00000029">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Hosting Haunted House annual fundraising event.</w:t>
      </w:r>
    </w:p>
    <w:p w:rsidR="00000000" w:rsidDel="00000000" w:rsidP="00000000" w:rsidRDefault="00000000" w:rsidRPr="00000000" w14:paraId="0000002A">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Building a new office through natural building techniques.</w:t>
      </w:r>
    </w:p>
    <w:p w:rsidR="00000000" w:rsidDel="00000000" w:rsidP="00000000" w:rsidRDefault="00000000" w:rsidRPr="00000000" w14:paraId="0000002B">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Joseph Bondi’s VISTA term is ending at the end of this month.</w:t>
      </w:r>
    </w:p>
    <w:p w:rsidR="00000000" w:rsidDel="00000000" w:rsidP="00000000" w:rsidRDefault="00000000" w:rsidRPr="00000000" w14:paraId="0000002C">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Grand Oasis</w:t>
      </w:r>
    </w:p>
    <w:p w:rsidR="00000000" w:rsidDel="00000000" w:rsidP="00000000" w:rsidRDefault="00000000" w:rsidRPr="00000000" w14:paraId="0000002D">
      <w:pPr>
        <w:numPr>
          <w:ilvl w:val="2"/>
          <w:numId w:val="1"/>
        </w:numPr>
        <w:spacing w:after="200" w:line="276"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6 new homes available soon.</w:t>
      </w:r>
    </w:p>
    <w:p w:rsidR="00000000" w:rsidDel="00000000" w:rsidP="00000000" w:rsidRDefault="00000000" w:rsidRPr="00000000" w14:paraId="0000002E">
      <w:pPr>
        <w:numPr>
          <w:ilvl w:val="0"/>
          <w:numId w:val="1"/>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Communications Committee Update</w:t>
      </w:r>
    </w:p>
    <w:p w:rsidR="00000000" w:rsidDel="00000000" w:rsidP="00000000" w:rsidRDefault="00000000" w:rsidRPr="00000000" w14:paraId="0000002F">
      <w:pPr>
        <w:numPr>
          <w:ilvl w:val="1"/>
          <w:numId w:val="1"/>
        </w:numPr>
        <w:spacing w:after="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plan an event by the end of this year. </w:t>
      </w:r>
    </w:p>
    <w:p w:rsidR="00000000" w:rsidDel="00000000" w:rsidP="00000000" w:rsidRDefault="00000000" w:rsidRPr="00000000" w14:paraId="00000030">
      <w:pPr>
        <w:numPr>
          <w:ilvl w:val="0"/>
          <w:numId w:val="1"/>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Advocacy Committee</w:t>
      </w:r>
      <w:r w:rsidDel="00000000" w:rsidR="00000000" w:rsidRPr="00000000">
        <w:rPr>
          <w:rtl w:val="0"/>
        </w:rPr>
      </w:r>
    </w:p>
    <w:p w:rsidR="00000000" w:rsidDel="00000000" w:rsidP="00000000" w:rsidRDefault="00000000" w:rsidRPr="00000000" w14:paraId="00000031">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updates.</w:t>
      </w:r>
    </w:p>
    <w:p w:rsidR="00000000" w:rsidDel="00000000" w:rsidP="00000000" w:rsidRDefault="00000000" w:rsidRPr="00000000" w14:paraId="00000032">
      <w:pPr>
        <w:numPr>
          <w:ilvl w:val="0"/>
          <w:numId w:val="1"/>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ADUs and other City initiatives within the R-3 and R-4 zoning as they relate to Workforce Housing- Nora Shephard.</w:t>
      </w:r>
    </w:p>
    <w:p w:rsidR="00000000" w:rsidDel="00000000" w:rsidP="00000000" w:rsidRDefault="00000000" w:rsidRPr="00000000" w14:paraId="00000033">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Re-writing ADU codes. Amendments should be approved within the next month.</w:t>
      </w:r>
    </w:p>
    <w:p w:rsidR="00000000" w:rsidDel="00000000" w:rsidP="00000000" w:rsidRDefault="00000000" w:rsidRPr="00000000" w14:paraId="00000034">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Reviewing all residential zones to identify how wording can be modified to incentivize creation or establishment of workforce housing.</w:t>
      </w:r>
    </w:p>
    <w:p w:rsidR="00000000" w:rsidDel="00000000" w:rsidP="00000000" w:rsidRDefault="00000000" w:rsidRPr="00000000" w14:paraId="00000035">
      <w:pPr>
        <w:numPr>
          <w:ilvl w:val="1"/>
          <w:numId w:val="1"/>
        </w:numPr>
        <w:spacing w:after="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Council Meeting on Tuesday will discuss these issues.</w:t>
      </w:r>
    </w:p>
    <w:p w:rsidR="00000000" w:rsidDel="00000000" w:rsidP="00000000" w:rsidRDefault="00000000" w:rsidRPr="00000000" w14:paraId="00000036">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adjourned at 12:04 PM.</w:t>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FwbUfVK1vnFLKc84am6bA9JOxA==">AMUW2mVUPDZRR4U2pzK52fJ7BlRYaLi6E8btZAUqeiT7bw3M1RquvJZquO1IokAs1r9Jw8WRPg+v7Fe6H9apiSnE2BzwxpCkahFuwixafS3ZcHVcu8r+fMk=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