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u w:val="single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Moab Area Housing Task Force Agenda</w:t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  <w:u w:val="single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Thursday February 8th, 11:30am-12:30pm</w:t>
      </w:r>
    </w:p>
    <w:p w:rsidR="00000000" w:rsidDel="00000000" w:rsidP="00000000" w:rsidRDefault="00000000" w:rsidRPr="00000000" w14:paraId="00000003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Meeting type: Monthly MAHTF meeting - hybrid. In person in Grand County Council Chambers or via zoom.</w:t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Zoom link:</w:t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HASU is inviting you to a scheduled Zoom meeting.</w:t>
      </w:r>
    </w:p>
    <w:p w:rsidR="00000000" w:rsidDel="00000000" w:rsidP="00000000" w:rsidRDefault="00000000" w:rsidRPr="00000000" w14:paraId="00000008">
      <w:pPr>
        <w:ind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Topic: Moab Area Housing Task Force</w:t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Time: Feb 8, 2024 11:30 AM Mountain Time (US and Canada)</w:t>
      </w:r>
    </w:p>
    <w:p w:rsidR="00000000" w:rsidDel="00000000" w:rsidP="00000000" w:rsidRDefault="00000000" w:rsidRPr="00000000" w14:paraId="0000000B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Join Zoom Meeting</w:t>
      </w:r>
    </w:p>
    <w:p w:rsidR="00000000" w:rsidDel="00000000" w:rsidP="00000000" w:rsidRDefault="00000000" w:rsidRPr="00000000" w14:paraId="0000000D">
      <w:pPr>
        <w:rPr>
          <w:rFonts w:ascii="Georgia" w:cs="Georgia" w:eastAsia="Georgia" w:hAnsi="Georgia"/>
        </w:rPr>
      </w:pPr>
      <w:hyperlink r:id="rId6">
        <w:r w:rsidDel="00000000" w:rsidR="00000000" w:rsidRPr="00000000">
          <w:rPr>
            <w:rFonts w:ascii="Georgia" w:cs="Georgia" w:eastAsia="Georgia" w:hAnsi="Georgia"/>
            <w:color w:val="1155cc"/>
            <w:u w:val="single"/>
            <w:rtl w:val="0"/>
          </w:rPr>
          <w:t xml:space="preserve">https://us02web.zoom.us/j/87314758578</w:t>
        </w:r>
      </w:hyperlink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</w:p>
    <w:p w:rsidR="00000000" w:rsidDel="00000000" w:rsidP="00000000" w:rsidRDefault="00000000" w:rsidRPr="00000000" w14:paraId="0000000E">
      <w:pPr>
        <w:ind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Georgia" w:cs="Georgia" w:eastAsia="Georgia" w:hAnsi="Georgi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rFonts w:ascii="Georgia" w:cs="Georgia" w:eastAsia="Georgia" w:hAnsi="Georgia"/>
          <w:u w:val="single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Call to order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Approval of minutes from January MAHTF meeting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Agenda updates: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Local housing agencies updates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MACLT update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County update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City update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Discussion and Action items: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Housing Dashboard info/presentation - Katie/Johanna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Community education of deed restrictions – what are they? How can they be beneficial in Moab?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Talk about and potentially delegate people to subcommittees.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us02web.zoom.us/j/87314758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